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77" w:rsidRDefault="00687677" w:rsidP="001F13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Cyrl-CS"/>
        </w:rPr>
      </w:pPr>
    </w:p>
    <w:p w:rsidR="001B6804" w:rsidRPr="001B6804" w:rsidRDefault="00DC190B" w:rsidP="001B68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sr-Cyrl-CS"/>
        </w:rPr>
        <w:t xml:space="preserve">      </w:t>
      </w:r>
      <w:r w:rsidR="001B6804" w:rsidRPr="001B6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Cyrl-CS"/>
        </w:rPr>
        <w:t>СРЕДНО УЧИЛИЩЕ „ПЕТКО РАЧОВ СЛАВЕЙКОВ” КРИЧИМ</w:t>
      </w:r>
    </w:p>
    <w:p w:rsidR="00195FFD" w:rsidRPr="00195FFD" w:rsidRDefault="001B6804" w:rsidP="001B68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1B6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Cyrl-CS"/>
        </w:rPr>
        <w:t xml:space="preserve"> 4220 гр. КРИЧИМ, бул. „Тракия ”№ 24, тел. 03145/24-73, e-</w:t>
      </w:r>
      <w:r w:rsidRPr="001B68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sr-Cyrl-CS"/>
        </w:rPr>
        <w:t>mail</w:t>
      </w:r>
      <w:r w:rsidRPr="001B6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Cyrl-CS"/>
        </w:rPr>
        <w:t xml:space="preserve">: </w:t>
      </w:r>
      <w:hyperlink r:id="rId5" w:history="1">
        <w:r w:rsidRPr="001B680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de-DE" w:eastAsia="sr-Cyrl-CS"/>
          </w:rPr>
          <w:t>pslaveikov</w:t>
        </w:r>
        <w:r w:rsidRPr="001B680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sr-Cyrl-CS"/>
          </w:rPr>
          <w:t>@</w:t>
        </w:r>
        <w:r w:rsidRPr="001B680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de-DE" w:eastAsia="sr-Cyrl-CS"/>
          </w:rPr>
          <w:t>abv.bg</w:t>
        </w:r>
      </w:hyperlink>
    </w:p>
    <w:p w:rsidR="00195FFD" w:rsidRPr="00195FFD" w:rsidRDefault="00195FFD" w:rsidP="00195FF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95FFD" w:rsidRPr="00195FFD" w:rsidRDefault="00195FFD" w:rsidP="00195FF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95FFD" w:rsidRPr="00195FFD" w:rsidRDefault="00195FFD" w:rsidP="00195F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F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ЗАПОВЕД</w:t>
      </w:r>
    </w:p>
    <w:p w:rsidR="00195FFD" w:rsidRPr="00195FFD" w:rsidRDefault="00195FFD" w:rsidP="00195F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95F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</w:t>
      </w:r>
      <w:r w:rsidRPr="00195FF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РД-10-</w:t>
      </w:r>
      <w:r w:rsidR="0081174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629 </w:t>
      </w:r>
      <w:r w:rsidR="001F13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 02.03.2020</w:t>
      </w:r>
      <w:r w:rsidR="001B68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</w:p>
    <w:p w:rsidR="00195FFD" w:rsidRPr="00195FFD" w:rsidRDefault="00195FFD" w:rsidP="00195FFD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95FFD" w:rsidRPr="00195FFD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 w:rsidRPr="00195FF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Pr="00195F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121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143, ал. 1, чл. </w:t>
      </w:r>
      <w:r w:rsidRPr="00195F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259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1, чл. 269, ал. 1, т. 10 от ЗПУО,</w:t>
      </w:r>
      <w:r w:rsidRPr="00195FF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8121DC"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 w:rsidR="008121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41, чл. </w:t>
      </w:r>
      <w:r w:rsidR="008121DC"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>44, ал. 1 и чл. 45 от Наредба № 10 от 01.09.2016 г. за организация на дейно</w:t>
      </w:r>
      <w:r w:rsidR="008121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стите в училищното образование, </w:t>
      </w:r>
      <w:r w:rsidR="001F133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13, ал.1 от Наредба № 15 от 22.07.2019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за статута и професионалното развитие на учителите, директорите и др</w:t>
      </w:r>
      <w:r w:rsidR="00BC49DA">
        <w:rPr>
          <w:rFonts w:ascii="Times New Roman" w:eastAsia="Times New Roman" w:hAnsi="Times New Roman" w:cs="Times New Roman"/>
          <w:sz w:val="24"/>
          <w:szCs w:val="24"/>
          <w:lang w:eastAsia="bg-BG"/>
        </w:rPr>
        <w:t>угите педагоги</w:t>
      </w:r>
      <w:r w:rsidR="008121DC">
        <w:rPr>
          <w:rFonts w:ascii="Times New Roman" w:eastAsia="Times New Roman" w:hAnsi="Times New Roman" w:cs="Times New Roman"/>
          <w:sz w:val="24"/>
          <w:szCs w:val="24"/>
          <w:lang w:eastAsia="bg-BG"/>
        </w:rPr>
        <w:t>чески специалисти</w:t>
      </w:r>
      <w:r w:rsidR="00C42A8F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 63 от Наредбата за финансиране на институциите</w:t>
      </w:r>
      <w:r w:rsidR="008121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становище на Обществения съвет</w:t>
      </w:r>
      <w:r w:rsidR="00BC49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СУ „П. Р. Славейков“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/протокол №</w:t>
      </w:r>
      <w:r w:rsidRPr="00195F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1B68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BC49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проведено заседание на </w:t>
      </w:r>
      <w:r w:rsid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>27.02.</w:t>
      </w:r>
      <w:r w:rsidR="001F1332">
        <w:rPr>
          <w:rFonts w:ascii="Times New Roman" w:eastAsia="Times New Roman" w:hAnsi="Times New Roman" w:cs="Times New Roman"/>
          <w:sz w:val="24"/>
          <w:szCs w:val="24"/>
          <w:lang w:eastAsia="bg-BG"/>
        </w:rPr>
        <w:t>2020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г./</w:t>
      </w:r>
    </w:p>
    <w:p w:rsidR="00195FFD" w:rsidRPr="00195FFD" w:rsidRDefault="00195FFD" w:rsidP="00195FFD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FD" w:rsidRPr="00195FFD" w:rsidRDefault="00BC49DA" w:rsidP="00195FFD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УТВЪРЖДАВА</w:t>
      </w:r>
      <w:r w:rsidR="00195FFD" w:rsidRPr="00195F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М:</w:t>
      </w:r>
    </w:p>
    <w:p w:rsidR="00195FFD" w:rsidRPr="00195FFD" w:rsidRDefault="00195FFD" w:rsidP="00195F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49DA" w:rsidRPr="00195FFD" w:rsidRDefault="00195FFD" w:rsidP="006E47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І.  </w:t>
      </w:r>
      <w:r w:rsidRPr="00195F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Училищен план-прием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ученици в първи</w:t>
      </w:r>
      <w:r w:rsidR="001F13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пети клас за учебната 2020 / 20</w:t>
      </w:r>
      <w:r w:rsidR="001F13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</w:t>
      </w:r>
    </w:p>
    <w:p w:rsidR="00195FFD" w:rsidRPr="00195FFD" w:rsidRDefault="001B6804" w:rsidP="006E47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1B68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49DA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 клас – две паралелки</w:t>
      </w:r>
      <w:r w:rsidR="008121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брой на учениците във всяка паралелка - 22</w:t>
      </w:r>
      <w:r w:rsidR="006E47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C49DA" w:rsidRDefault="00195FFD" w:rsidP="00994B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1B68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Пети клас – </w:t>
      </w:r>
      <w:r w:rsidR="00DD5D6C" w:rsidRP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="001B6804" w:rsidRP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паралелки</w:t>
      </w:r>
      <w:r w:rsidR="008121DC" w:rsidRP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21DC">
        <w:rPr>
          <w:rFonts w:ascii="Times New Roman" w:eastAsia="Times New Roman" w:hAnsi="Times New Roman" w:cs="Times New Roman"/>
          <w:sz w:val="24"/>
          <w:szCs w:val="24"/>
          <w:lang w:eastAsia="bg-BG"/>
        </w:rPr>
        <w:t>с брой на учениците във всяка паралелка - 26.</w:t>
      </w:r>
    </w:p>
    <w:p w:rsidR="00A06927" w:rsidRDefault="00A06927" w:rsidP="00A069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</w:t>
      </w:r>
      <w:r w:rsidRPr="00A06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голям брой кандидати за прием в първи клас се прилагат критериите, определени съгласно чл. 43 от Наредба № 10 от 01.09.2016 г. за организация на дейностите в училищното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Наредба за прием на ученици в първи клас в общинските училища на територията на община Кричим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C49DA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BC49DA">
        <w:rPr>
          <w:rFonts w:ascii="Times New Roman" w:eastAsia="Times New Roman" w:hAnsi="Times New Roman" w:cs="Times New Roman"/>
          <w:sz w:val="24"/>
          <w:szCs w:val="24"/>
          <w:lang w:eastAsia="bg-BG"/>
        </w:rPr>
        <w:t>Групи за целодневна организация на учебния ден:</w:t>
      </w:r>
    </w:p>
    <w:p w:rsidR="00BC49DA" w:rsidRDefault="00BC49DA" w:rsidP="00A069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3.1. Първи клас – две  групи;</w:t>
      </w:r>
      <w:r w:rsidRPr="00BC49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E473D" w:rsidRDefault="00BC49DA" w:rsidP="00A069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3.2. Пети клас – една група.</w:t>
      </w:r>
    </w:p>
    <w:p w:rsidR="006E473D" w:rsidRDefault="006E473D" w:rsidP="00A0692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*При наличие на по-голям брой подадени заявления за целодневна организация на учебния ден в пети</w:t>
      </w:r>
      <w:r w:rsidR="00737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клас, училището ще сформира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7372E8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ора група.</w:t>
      </w:r>
    </w:p>
    <w:p w:rsidR="00A06927" w:rsidRDefault="00A06927" w:rsidP="00A069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Класове, за които се предвижда целодневна организация на учебния ден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от </w:t>
      </w:r>
      <w:r w:rsidRPr="00195F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</w:t>
      </w:r>
      <w:r w:rsidRPr="00195F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E473D" w:rsidRPr="006E473D" w:rsidRDefault="00A06927" w:rsidP="00A06927">
      <w:pPr>
        <w:keepNext/>
        <w:spacing w:line="26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6E47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Брой на учениците в паралелките и групите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6E473D" w:rsidRPr="006E47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съобразно </w:t>
      </w:r>
      <w:r w:rsidR="006E473D" w:rsidRPr="00A06927">
        <w:rPr>
          <w:rStyle w:val="st"/>
          <w:rFonts w:ascii="Times New Roman" w:hAnsi="Times New Roman" w:cs="Times New Roman"/>
          <w:sz w:val="24"/>
          <w:szCs w:val="24"/>
        </w:rPr>
        <w:t>стандарт</w:t>
      </w:r>
      <w:r w:rsidR="00EB6F59">
        <w:rPr>
          <w:rStyle w:val="st"/>
          <w:rFonts w:ascii="Times New Roman" w:hAnsi="Times New Roman" w:cs="Times New Roman"/>
          <w:sz w:val="24"/>
          <w:szCs w:val="24"/>
        </w:rPr>
        <w:t>а</w:t>
      </w:r>
      <w:r w:rsidR="006E473D" w:rsidRPr="00A06927">
        <w:rPr>
          <w:rStyle w:val="st"/>
          <w:rFonts w:ascii="Times New Roman" w:hAnsi="Times New Roman" w:cs="Times New Roman"/>
          <w:sz w:val="24"/>
          <w:szCs w:val="24"/>
        </w:rPr>
        <w:t xml:space="preserve"> за </w:t>
      </w:r>
      <w:r w:rsidR="006E473D" w:rsidRPr="00A06927">
        <w:rPr>
          <w:rStyle w:val="Emphasis"/>
          <w:rFonts w:ascii="Times New Roman" w:hAnsi="Times New Roman" w:cs="Times New Roman"/>
          <w:i w:val="0"/>
          <w:sz w:val="24"/>
          <w:szCs w:val="24"/>
        </w:rPr>
        <w:t>физическата среда</w:t>
      </w:r>
      <w:r w:rsidR="006E473D" w:rsidRPr="00A06927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6E473D" w:rsidRPr="00A06927">
        <w:rPr>
          <w:rStyle w:val="st"/>
          <w:rFonts w:ascii="Times New Roman" w:hAnsi="Times New Roman" w:cs="Times New Roman"/>
          <w:sz w:val="24"/>
          <w:szCs w:val="24"/>
        </w:rPr>
        <w:t>и</w:t>
      </w:r>
      <w:r w:rsidR="006E473D" w:rsidRPr="00A06927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6E473D" w:rsidRPr="00A06927">
        <w:rPr>
          <w:rStyle w:val="Emphasis"/>
          <w:rFonts w:ascii="Times New Roman" w:hAnsi="Times New Roman" w:cs="Times New Roman"/>
          <w:i w:val="0"/>
          <w:sz w:val="24"/>
          <w:szCs w:val="24"/>
        </w:rPr>
        <w:t>информационното и библиотечното осигуряване</w:t>
      </w:r>
      <w:r w:rsidR="006E473D" w:rsidRPr="00A06927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6E473D" w:rsidRPr="00A06927">
        <w:rPr>
          <w:rStyle w:val="st"/>
          <w:rFonts w:ascii="Times New Roman" w:hAnsi="Times New Roman" w:cs="Times New Roman"/>
          <w:sz w:val="24"/>
          <w:szCs w:val="24"/>
        </w:rPr>
        <w:t>на детските градини, училищата и центровете за личностно развитие</w:t>
      </w:r>
      <w:r w:rsidR="006E473D" w:rsidRPr="006E47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 </w:t>
      </w:r>
      <w:r w:rsidRPr="006E47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Наредба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E473D" w:rsidRPr="006E47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 финансирането на институциите в системата на предучилищното и училищното образование</w:t>
      </w:r>
    </w:p>
    <w:p w:rsidR="00A06927" w:rsidRDefault="00A06927" w:rsidP="00A069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Pr="008121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броя на паралелките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F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F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 – XII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настоящия момент не се налага. </w:t>
      </w:r>
    </w:p>
    <w:p w:rsidR="00BC49DA" w:rsidRPr="00A06927" w:rsidRDefault="00A06927" w:rsidP="00A069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свободни да се считат местата до максимален брой ученици, съобразно нормативната уредба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C49DA" w:rsidRDefault="00A06927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C49DA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Предмети за избираеми учебни часове:</w:t>
      </w:r>
    </w:p>
    <w:p w:rsidR="006E473D" w:rsidRDefault="006E473D" w:rsidP="006E473D">
      <w:pPr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4.1.</w:t>
      </w:r>
      <w:r w:rsidRPr="006E47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 клас – Български език и лит</w:t>
      </w:r>
      <w:r w:rsidR="007372E8">
        <w:rPr>
          <w:rFonts w:ascii="Times New Roman" w:eastAsia="Times New Roman" w:hAnsi="Times New Roman" w:cs="Times New Roman"/>
          <w:sz w:val="24"/>
          <w:szCs w:val="24"/>
          <w:lang w:eastAsia="bg-BG"/>
        </w:rPr>
        <w:t>ература, Математика, Физическо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ъзпитание и спорт;</w:t>
      </w:r>
      <w:r w:rsidRPr="00BC49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E473D" w:rsidRDefault="006E473D" w:rsidP="006E473D">
      <w:pPr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4.2. </w:t>
      </w:r>
      <w:r w:rsidRPr="008121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Пети клас – Български език и литература,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Математика.</w:t>
      </w:r>
    </w:p>
    <w:p w:rsidR="00BC49DA" w:rsidRDefault="00BC49DA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FD" w:rsidRPr="00195FFD" w:rsidRDefault="00195FFD" w:rsidP="00A069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F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95F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Училищна комисия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която да приема заявленията за прием в първи</w:t>
      </w:r>
      <w:r w:rsidR="00A06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F558D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пети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и да извършва всички дейности по приема на учениците, в състав:</w:t>
      </w:r>
    </w:p>
    <w:p w:rsidR="00195FFD" w:rsidRDefault="00195FFD" w:rsidP="00195F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5631" w:rsidRPr="00195FFD" w:rsidRDefault="00645631" w:rsidP="00195F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5631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1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Председател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645631" w:rsidRDefault="00645631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Петлешкова – зам.- директор УД – за прием на ученици в първи клас;</w:t>
      </w:r>
    </w:p>
    <w:p w:rsidR="00195FFD" w:rsidRDefault="00EB6F59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Гергана Танчева</w:t>
      </w:r>
      <w:r w:rsidR="00447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зам.-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</w:t>
      </w:r>
      <w:r w:rsidR="008121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 прием на ученици в пети клас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B6F59" w:rsidRPr="00195FFD" w:rsidRDefault="008121DC" w:rsidP="0064563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95FFD" w:rsidRPr="00195FFD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1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558DF" w:rsidRPr="00F558DF" w:rsidRDefault="00746B19" w:rsidP="00F558D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Надежда Илиева</w:t>
      </w:r>
      <w:r w:rsidR="00EB6F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58DF" w:rsidRPr="00F558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старши учител </w:t>
      </w:r>
      <w:r w:rsidR="00F558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F558DF"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 за приема на ученици в първи клас</w:t>
      </w:r>
      <w:r w:rsidR="008121D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558DF" w:rsidRDefault="00746B19" w:rsidP="00F558D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Сокерова</w:t>
      </w:r>
      <w:r w:rsidR="00195FFD" w:rsidRPr="00F558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старши </w:t>
      </w:r>
      <w:r w:rsidR="00195FFD" w:rsidRPr="00F558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учител </w:t>
      </w:r>
      <w:r w:rsidR="00F558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F558DF"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 за приема на ученици в първи клас</w:t>
      </w:r>
      <w:r w:rsidR="008121D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95FFD" w:rsidRPr="00645631" w:rsidRDefault="00746B19" w:rsidP="00195FF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Кирякова</w:t>
      </w:r>
      <w:r w:rsidR="00447DD1" w:rsidRP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5FFD" w:rsidRP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старши </w:t>
      </w:r>
      <w:r w:rsidR="00195FFD" w:rsidRP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учител </w:t>
      </w:r>
      <w:r w:rsidR="00F558DF" w:rsidRP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прогимназиален етап</w:t>
      </w:r>
      <w:r w:rsidR="00EB6F59" w:rsidRP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5FFD" w:rsidRP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отговаря за приема на ученици в п</w:t>
      </w:r>
      <w:r w:rsidR="00F558DF" w:rsidRP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>ети</w:t>
      </w:r>
      <w:r w:rsidR="00195FFD" w:rsidRP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</w:t>
      </w:r>
      <w:r w:rsidR="008121DC" w:rsidRP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F558DF" w:rsidRP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47DD1" w:rsidRPr="00645631" w:rsidRDefault="00645631" w:rsidP="00195FF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 Видолов</w:t>
      </w:r>
      <w:r w:rsidR="00447DD1" w:rsidRP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учител прогимназиален етап- отговаря за приема на ученици в пети клас</w:t>
      </w:r>
      <w:r w:rsidR="008121DC" w:rsidRP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121DC" w:rsidRPr="008121DC" w:rsidRDefault="00645631" w:rsidP="008121D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Златка Тисовска</w:t>
      </w:r>
      <w:r w:rsidR="008121DC" w:rsidRPr="006456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21DC" w:rsidRPr="008121DC">
        <w:rPr>
          <w:rFonts w:ascii="Times New Roman" w:eastAsia="Times New Roman" w:hAnsi="Times New Roman" w:cs="Times New Roman"/>
          <w:sz w:val="24"/>
          <w:szCs w:val="24"/>
          <w:lang w:eastAsia="bg-BG"/>
        </w:rPr>
        <w:t>– учител ЦДО</w:t>
      </w:r>
      <w:r w:rsidR="008121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21DC" w:rsidRPr="008121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отговаря за приема на ученици в пети клас; </w:t>
      </w:r>
    </w:p>
    <w:p w:rsidR="00195FFD" w:rsidRDefault="00F558DF" w:rsidP="004B4E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E0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Дежур</w:t>
      </w:r>
      <w:r w:rsidR="00195FFD" w:rsidRPr="004B4E09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4B4E0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195FFD" w:rsidRPr="004B4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учител</w:t>
      </w:r>
      <w:r w:rsidRPr="004B4E0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195FFD" w:rsidRPr="004B4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деня на подаване на заявлението.</w:t>
      </w:r>
    </w:p>
    <w:p w:rsidR="00CB7DA4" w:rsidRPr="00CB7DA4" w:rsidRDefault="00CB7DA4" w:rsidP="006E0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DA4" w:rsidRDefault="00CB7DA4" w:rsidP="00CB7DA4">
      <w:pPr>
        <w:jc w:val="both"/>
      </w:pPr>
      <w:r w:rsidRPr="00195F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95F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Училищна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</w:t>
      </w:r>
      <w:r w:rsidRPr="00195F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комисия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изпълнение на училищния план-прием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дейности по приема на учениците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изпълнява следните задължения:</w:t>
      </w:r>
    </w:p>
    <w:p w:rsidR="00CB7DA4" w:rsidRPr="00CB7DA4" w:rsidRDefault="00CB7DA4" w:rsidP="00CB7DA4">
      <w:pPr>
        <w:autoSpaceDE w:val="0"/>
        <w:autoSpaceDN w:val="0"/>
        <w:spacing w:line="300" w:lineRule="atLeast"/>
        <w:ind w:left="525" w:right="300" w:firstLine="39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>1. Приема заявления за прием в І клас по следния график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:</w:t>
      </w: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CB7DA4" w:rsidRPr="00CB7DA4" w:rsidRDefault="00CB7DA4" w:rsidP="00CB7DA4">
      <w:pPr>
        <w:spacing w:line="240" w:lineRule="auto"/>
        <w:ind w:left="525" w:right="30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1.1. Приемане на заявления: до </w:t>
      </w:r>
      <w:r w:rsidR="00746B19">
        <w:rPr>
          <w:rFonts w:ascii="Times New Roman" w:eastAsiaTheme="minorEastAsia" w:hAnsi="Times New Roman" w:cs="Times New Roman"/>
          <w:sz w:val="24"/>
          <w:szCs w:val="24"/>
          <w:lang w:eastAsia="bg-BG"/>
        </w:rPr>
        <w:t>29.05.2020</w:t>
      </w: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г. </w:t>
      </w:r>
    </w:p>
    <w:p w:rsidR="00CB7DA4" w:rsidRPr="00CB7DA4" w:rsidRDefault="00CB7DA4" w:rsidP="00CB7DA4">
      <w:pPr>
        <w:spacing w:line="240" w:lineRule="auto"/>
        <w:ind w:left="525" w:right="30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1.2. Класиране на учениците:  </w:t>
      </w:r>
      <w:r w:rsidR="00746B1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до </w:t>
      </w: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>05</w:t>
      </w:r>
      <w:r w:rsidR="00746B19">
        <w:rPr>
          <w:rFonts w:ascii="Times New Roman" w:eastAsiaTheme="minorEastAsia" w:hAnsi="Times New Roman" w:cs="Times New Roman"/>
          <w:sz w:val="24"/>
          <w:szCs w:val="24"/>
          <w:lang w:eastAsia="bg-BG"/>
        </w:rPr>
        <w:t>.06.2020</w:t>
      </w: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г.; </w:t>
      </w:r>
    </w:p>
    <w:p w:rsidR="00CB7DA4" w:rsidRPr="00CB7DA4" w:rsidRDefault="00CB7DA4" w:rsidP="00CB7DA4">
      <w:pPr>
        <w:spacing w:line="240" w:lineRule="auto"/>
        <w:ind w:left="525" w:right="30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1.3. Обявяване на списъците с приетите ученици: </w:t>
      </w:r>
      <w:r w:rsidR="00746B19">
        <w:rPr>
          <w:rFonts w:ascii="Times New Roman" w:eastAsiaTheme="minorEastAsia" w:hAnsi="Times New Roman" w:cs="Times New Roman"/>
          <w:sz w:val="24"/>
          <w:szCs w:val="24"/>
          <w:lang w:eastAsia="bg-BG"/>
        </w:rPr>
        <w:t>08.06.2020</w:t>
      </w: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г.; </w:t>
      </w:r>
    </w:p>
    <w:p w:rsidR="00CB7DA4" w:rsidRPr="00CB7DA4" w:rsidRDefault="00CB7DA4" w:rsidP="00CB7DA4">
      <w:pPr>
        <w:spacing w:line="240" w:lineRule="auto"/>
        <w:ind w:left="525" w:right="30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1.4. Записване на приетите ученици:  </w:t>
      </w:r>
      <w:r w:rsidR="00746B19">
        <w:rPr>
          <w:rFonts w:ascii="Times New Roman" w:eastAsiaTheme="minorEastAsia" w:hAnsi="Times New Roman" w:cs="Times New Roman"/>
          <w:sz w:val="24"/>
          <w:szCs w:val="24"/>
          <w:lang w:eastAsia="bg-BG"/>
        </w:rPr>
        <w:t>08.06.20 г. до 12.06.2020</w:t>
      </w: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г. </w:t>
      </w:r>
    </w:p>
    <w:p w:rsidR="00CB7DA4" w:rsidRPr="00CB7DA4" w:rsidRDefault="00CB7DA4" w:rsidP="00CB7DA4">
      <w:pPr>
        <w:spacing w:line="240" w:lineRule="auto"/>
        <w:ind w:left="525" w:right="30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1.5. Обявяване на свободните места:  </w:t>
      </w:r>
      <w:r w:rsidR="00746B19">
        <w:rPr>
          <w:rFonts w:ascii="Times New Roman" w:eastAsiaTheme="minorEastAsia" w:hAnsi="Times New Roman" w:cs="Times New Roman"/>
          <w:sz w:val="24"/>
          <w:szCs w:val="24"/>
          <w:lang w:eastAsia="bg-BG"/>
        </w:rPr>
        <w:t>15.06.2020</w:t>
      </w: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г. </w:t>
      </w:r>
    </w:p>
    <w:p w:rsidR="00CB7DA4" w:rsidRPr="00CB7DA4" w:rsidRDefault="00CB7DA4" w:rsidP="00CB7DA4">
      <w:pPr>
        <w:spacing w:line="240" w:lineRule="auto"/>
        <w:ind w:left="525" w:right="30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>1.6. Попъ</w:t>
      </w:r>
      <w:r w:rsidR="00746B19">
        <w:rPr>
          <w:rFonts w:ascii="Times New Roman" w:eastAsiaTheme="minorEastAsia" w:hAnsi="Times New Roman" w:cs="Times New Roman"/>
          <w:sz w:val="24"/>
          <w:szCs w:val="24"/>
          <w:lang w:eastAsia="bg-BG"/>
        </w:rPr>
        <w:t>лване на свободните места: до 13.09.2020</w:t>
      </w: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г. </w:t>
      </w:r>
    </w:p>
    <w:p w:rsidR="00CB7DA4" w:rsidRPr="00CB7DA4" w:rsidRDefault="00CB7DA4" w:rsidP="00CB7DA4">
      <w:pPr>
        <w:autoSpaceDE w:val="0"/>
        <w:autoSpaceDN w:val="0"/>
        <w:spacing w:line="300" w:lineRule="atLeast"/>
        <w:ind w:left="525" w:right="30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 Изготвя критерии за прием на учениците в V клас, в случай че постъпилите заявления са повече от свободните места. Времето на подаване на заявлението не е критерий. </w:t>
      </w:r>
    </w:p>
    <w:p w:rsidR="00CB7DA4" w:rsidRPr="00CB7DA4" w:rsidRDefault="00CB7DA4" w:rsidP="00CB7DA4">
      <w:pPr>
        <w:autoSpaceDE w:val="0"/>
        <w:autoSpaceDN w:val="0"/>
        <w:spacing w:line="300" w:lineRule="atLeast"/>
        <w:ind w:left="525" w:right="30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 Приема заявления за заемане на свободните места в V клас по следния график: </w:t>
      </w:r>
    </w:p>
    <w:p w:rsidR="00CB7DA4" w:rsidRPr="00645631" w:rsidRDefault="00CB7DA4" w:rsidP="00CB7DA4">
      <w:pPr>
        <w:spacing w:line="240" w:lineRule="auto"/>
        <w:ind w:left="525" w:right="30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3.1. Приемане на заявления: от </w:t>
      </w:r>
      <w:r w:rsidR="00C42A8F"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>16</w:t>
      </w:r>
      <w:r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>.06.</w:t>
      </w:r>
      <w:r w:rsidR="00C42A8F"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>20</w:t>
      </w:r>
      <w:r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г. до </w:t>
      </w:r>
      <w:r w:rsidR="00C42A8F"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>22.06.2020</w:t>
      </w:r>
      <w:r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г. </w:t>
      </w:r>
    </w:p>
    <w:p w:rsidR="00CB7DA4" w:rsidRPr="00645631" w:rsidRDefault="00CB7DA4" w:rsidP="00CB7DA4">
      <w:pPr>
        <w:spacing w:line="240" w:lineRule="auto"/>
        <w:ind w:left="525" w:right="30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3.2. Класиране на учениците:  </w:t>
      </w:r>
      <w:r w:rsidR="00C42A8F"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>23.06.2020</w:t>
      </w:r>
      <w:r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г.; </w:t>
      </w:r>
    </w:p>
    <w:p w:rsidR="00CB7DA4" w:rsidRPr="00645631" w:rsidRDefault="00CB7DA4" w:rsidP="00CB7DA4">
      <w:pPr>
        <w:spacing w:line="240" w:lineRule="auto"/>
        <w:ind w:left="525" w:right="30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3.3. Обявяване на </w:t>
      </w:r>
      <w:r w:rsidR="00C42A8F"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списъците с приетите ученици: 24</w:t>
      </w:r>
      <w:r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="00C42A8F"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>06.2020</w:t>
      </w:r>
      <w:r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г.; </w:t>
      </w:r>
    </w:p>
    <w:p w:rsidR="00CB7DA4" w:rsidRPr="00645631" w:rsidRDefault="00CB7DA4" w:rsidP="00CB7DA4">
      <w:pPr>
        <w:spacing w:line="240" w:lineRule="auto"/>
        <w:ind w:left="525" w:right="30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3.4. Записване на приетите ученици: </w:t>
      </w:r>
      <w:r w:rsidR="00C42A8F"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>24.06.20 г. до 30.06.2020</w:t>
      </w:r>
      <w:r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г. </w:t>
      </w:r>
    </w:p>
    <w:p w:rsidR="00CB7DA4" w:rsidRPr="00645631" w:rsidRDefault="00CB7DA4" w:rsidP="00CB7DA4">
      <w:pPr>
        <w:spacing w:line="240" w:lineRule="auto"/>
        <w:ind w:left="525" w:right="30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3.5. Обявяване на свободните места: </w:t>
      </w:r>
      <w:r w:rsidR="00C42A8F"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>01.07.2020</w:t>
      </w:r>
      <w:r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г. </w:t>
      </w:r>
    </w:p>
    <w:p w:rsidR="00CB7DA4" w:rsidRPr="00645631" w:rsidRDefault="00CB7DA4" w:rsidP="00CB7DA4">
      <w:pPr>
        <w:spacing w:line="240" w:lineRule="auto"/>
        <w:ind w:left="525" w:right="30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3.6. Попълване на свободните места: до </w:t>
      </w:r>
      <w:r w:rsidR="00C42A8F" w:rsidRPr="00645631">
        <w:rPr>
          <w:rFonts w:ascii="Times New Roman" w:eastAsiaTheme="minorEastAsia" w:hAnsi="Times New Roman" w:cs="Times New Roman"/>
          <w:sz w:val="24"/>
          <w:szCs w:val="24"/>
          <w:lang w:eastAsia="bg-BG"/>
        </w:rPr>
        <w:t>13.09.2020 г.</w:t>
      </w:r>
    </w:p>
    <w:p w:rsidR="00CB7DA4" w:rsidRPr="00CB7DA4" w:rsidRDefault="00CB7DA4" w:rsidP="00CB7DA4">
      <w:pPr>
        <w:autoSpaceDE w:val="0"/>
        <w:autoSpaceDN w:val="0"/>
        <w:spacing w:line="300" w:lineRule="atLeast"/>
        <w:ind w:left="525" w:right="30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4. Издава служебни бележки с входящите номера на подадените заявления. </w:t>
      </w:r>
    </w:p>
    <w:p w:rsidR="00CB7DA4" w:rsidRPr="00CB7DA4" w:rsidRDefault="00CB7DA4" w:rsidP="00CB7DA4">
      <w:pPr>
        <w:autoSpaceDE w:val="0"/>
        <w:autoSpaceDN w:val="0"/>
        <w:spacing w:line="300" w:lineRule="atLeast"/>
        <w:ind w:left="525" w:right="30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5. В посочените по-горе срокове извършва класиране на учениците за прием в първи и в пети клас, обявява резултатите от класирането на таблото за обяви в училището и на електронната страница на училището и записва приетите ученици. </w:t>
      </w:r>
    </w:p>
    <w:p w:rsidR="00CB7DA4" w:rsidRPr="00CB7DA4" w:rsidRDefault="00CB7DA4" w:rsidP="00CB7DA4">
      <w:pPr>
        <w:autoSpaceDE w:val="0"/>
        <w:autoSpaceDN w:val="0"/>
        <w:spacing w:line="300" w:lineRule="atLeast"/>
        <w:ind w:left="525" w:right="30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6. Представя на директора на училището списъците с приетите и записани ученици. </w:t>
      </w:r>
    </w:p>
    <w:p w:rsidR="00CB7DA4" w:rsidRDefault="00CB7DA4" w:rsidP="00CB7DA4">
      <w:pPr>
        <w:autoSpaceDE w:val="0"/>
        <w:autoSpaceDN w:val="0"/>
        <w:spacing w:line="300" w:lineRule="atLeast"/>
        <w:ind w:left="525" w:right="30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B7DA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7. Работно време на комисията: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08.00 – 17.00 часа</w:t>
      </w:r>
    </w:p>
    <w:p w:rsidR="003A6B6A" w:rsidRPr="00CB7DA4" w:rsidRDefault="003A6B6A" w:rsidP="00CB7DA4">
      <w:pPr>
        <w:autoSpaceDE w:val="0"/>
        <w:autoSpaceDN w:val="0"/>
        <w:spacing w:line="300" w:lineRule="atLeast"/>
        <w:ind w:left="525" w:right="30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E07CD" w:rsidRDefault="006E07CD" w:rsidP="006E07C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7DA4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кументи за записване – заявления</w:t>
      </w:r>
      <w:r w:rsidRPr="00CB7D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образец на училището и декларация за предоставени данни от родител, могат да бъдат изтеглени от сайта на училището или получени на място.</w:t>
      </w:r>
    </w:p>
    <w:p w:rsidR="00195FFD" w:rsidRPr="00195FFD" w:rsidRDefault="004B4E09" w:rsidP="006E07C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</w:t>
      </w:r>
      <w:r w:rsidR="00195FFD"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>астощата заповед да се сведе до знанието на заинтересованите лица за сведение и изпълнение срещу подпис.</w:t>
      </w:r>
    </w:p>
    <w:p w:rsidR="00195FFD" w:rsidRPr="00195FFD" w:rsidRDefault="00195FFD" w:rsidP="00195FF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заповедта да се</w:t>
      </w:r>
      <w:r w:rsidR="00447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постави на видно място на входовете в двете сгради 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на сайта на училището. </w:t>
      </w:r>
    </w:p>
    <w:p w:rsidR="004B4E09" w:rsidRPr="00195FFD" w:rsidRDefault="004B4E09" w:rsidP="004B4E0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Контрол по изпълнението на заповедта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 осъществявам лично</w:t>
      </w:r>
      <w:r w:rsidRPr="00195FF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95FFD" w:rsidRPr="00195FFD" w:rsidRDefault="00195FFD" w:rsidP="00195F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FD" w:rsidRPr="00195FFD" w:rsidRDefault="00195FFD" w:rsidP="00195F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DD1" w:rsidRPr="00447DD1" w:rsidRDefault="00447DD1" w:rsidP="00447DD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7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ТЕОДОРА КИРЯКОВА</w:t>
      </w:r>
    </w:p>
    <w:p w:rsidR="00447DD1" w:rsidRPr="00447DD1" w:rsidRDefault="00447DD1" w:rsidP="00447DD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47D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Директор на</w:t>
      </w:r>
    </w:p>
    <w:p w:rsidR="00447DD1" w:rsidRPr="00447DD1" w:rsidRDefault="00447DD1" w:rsidP="00447DD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47D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СУ „П.Р.Славейков”</w:t>
      </w:r>
    </w:p>
    <w:p w:rsidR="00447DD1" w:rsidRPr="00447DD1" w:rsidRDefault="00447DD1" w:rsidP="00447DD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47D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Град Кричим</w:t>
      </w:r>
    </w:p>
    <w:p w:rsidR="00195FFD" w:rsidRPr="00195FFD" w:rsidRDefault="00195FFD" w:rsidP="00195F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7746" w:rsidRDefault="00DB7746" w:rsidP="00195F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5A5" w:rsidRDefault="00CA75A5" w:rsidP="00195F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CA75A5" w:rsidRDefault="00CA75A5" w:rsidP="00195F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DD1" w:rsidRDefault="00447DD1" w:rsidP="00195F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FD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FD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FD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FD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FD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FD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FD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FD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FD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FD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FD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FD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FD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FD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FD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FD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FD" w:rsidRDefault="00195FFD" w:rsidP="00195F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EFA" w:rsidRDefault="00615EFA"/>
    <w:sectPr w:rsidR="00615EFA" w:rsidSect="00426BD0">
      <w:pgSz w:w="11906" w:h="16838"/>
      <w:pgMar w:top="1417" w:right="1417" w:bottom="1417" w:left="1417" w:header="708" w:footer="708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4F42"/>
    <w:multiLevelType w:val="hybridMultilevel"/>
    <w:tmpl w:val="2A0C83AC"/>
    <w:lvl w:ilvl="0" w:tplc="F55669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ED13A77"/>
    <w:multiLevelType w:val="hybridMultilevel"/>
    <w:tmpl w:val="3CAC26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74AC77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FD"/>
    <w:rsid w:val="00001682"/>
    <w:rsid w:val="00195FFD"/>
    <w:rsid w:val="001B6804"/>
    <w:rsid w:val="001F1332"/>
    <w:rsid w:val="003A6B6A"/>
    <w:rsid w:val="00426BD0"/>
    <w:rsid w:val="00447DD1"/>
    <w:rsid w:val="004B4E09"/>
    <w:rsid w:val="00615EFA"/>
    <w:rsid w:val="00645631"/>
    <w:rsid w:val="00687677"/>
    <w:rsid w:val="006E07CD"/>
    <w:rsid w:val="006E473D"/>
    <w:rsid w:val="007372E8"/>
    <w:rsid w:val="00746B19"/>
    <w:rsid w:val="007A394B"/>
    <w:rsid w:val="0081174C"/>
    <w:rsid w:val="008121DC"/>
    <w:rsid w:val="0081730C"/>
    <w:rsid w:val="00884CC1"/>
    <w:rsid w:val="008B080B"/>
    <w:rsid w:val="00994B7F"/>
    <w:rsid w:val="00A06927"/>
    <w:rsid w:val="00B272C8"/>
    <w:rsid w:val="00BC2F93"/>
    <w:rsid w:val="00BC49DA"/>
    <w:rsid w:val="00BF6BA9"/>
    <w:rsid w:val="00C42A8F"/>
    <w:rsid w:val="00C73FB2"/>
    <w:rsid w:val="00CA75A5"/>
    <w:rsid w:val="00CB7DA4"/>
    <w:rsid w:val="00D86E9B"/>
    <w:rsid w:val="00DB7746"/>
    <w:rsid w:val="00DC190B"/>
    <w:rsid w:val="00DD5D6C"/>
    <w:rsid w:val="00E23E6E"/>
    <w:rsid w:val="00E60A1D"/>
    <w:rsid w:val="00EB6F59"/>
    <w:rsid w:val="00F17290"/>
    <w:rsid w:val="00F5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1BD07-85DD-470A-89AD-3AB3B638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58DF"/>
    <w:pPr>
      <w:ind w:left="720"/>
      <w:contextualSpacing/>
    </w:pPr>
  </w:style>
  <w:style w:type="character" w:customStyle="1" w:styleId="st">
    <w:name w:val="st"/>
    <w:basedOn w:val="DefaultParagraphFont"/>
    <w:rsid w:val="006E473D"/>
  </w:style>
  <w:style w:type="character" w:styleId="Emphasis">
    <w:name w:val="Emphasis"/>
    <w:basedOn w:val="DefaultParagraphFont"/>
    <w:uiPriority w:val="20"/>
    <w:qFormat/>
    <w:rsid w:val="006E473D"/>
    <w:rPr>
      <w:i/>
      <w:iCs/>
    </w:rPr>
  </w:style>
  <w:style w:type="table" w:styleId="TableGrid">
    <w:name w:val="Table Grid"/>
    <w:basedOn w:val="TableNormal"/>
    <w:uiPriority w:val="39"/>
    <w:rsid w:val="004B4E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372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9982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laveik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2020-03-04T11:23:00Z</cp:lastPrinted>
  <dcterms:created xsi:type="dcterms:W3CDTF">2020-06-23T09:53:00Z</dcterms:created>
  <dcterms:modified xsi:type="dcterms:W3CDTF">2020-10-06T09:41:00Z</dcterms:modified>
</cp:coreProperties>
</file>