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E4" w:rsidRPr="00DB749C" w:rsidRDefault="00BC67E4" w:rsidP="00BC67E4">
      <w:pPr>
        <w:widowControl w:val="0"/>
        <w:autoSpaceDE w:val="0"/>
        <w:autoSpaceDN w:val="0"/>
        <w:adjustRightInd w:val="0"/>
        <w:ind w:left="-540"/>
        <w:jc w:val="center"/>
        <w:rPr>
          <w:rFonts w:eastAsia="Times New Roman"/>
          <w:b/>
          <w:u w:val="single"/>
        </w:rPr>
      </w:pPr>
      <w:r w:rsidRPr="00BC67E4">
        <w:rPr>
          <w:rFonts w:eastAsia="Times New Roman"/>
          <w:b/>
        </w:rPr>
        <w:t xml:space="preserve">                  </w:t>
      </w:r>
      <w:r w:rsidRPr="00DB749C">
        <w:rPr>
          <w:rFonts w:eastAsia="Times New Roman"/>
          <w:b/>
          <w:u w:val="single"/>
        </w:rPr>
        <w:t>СРЕДНО УЧИЛИЩЕ „ПЕТКО РАЧОВ СЛАВЕЙКОВ” КРИЧИМ</w:t>
      </w:r>
    </w:p>
    <w:p w:rsidR="00BC67E4" w:rsidRPr="00DB749C" w:rsidRDefault="00BC67E4" w:rsidP="00BC67E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u w:val="single"/>
        </w:rPr>
      </w:pPr>
      <w:r w:rsidRPr="00DB749C">
        <w:rPr>
          <w:rFonts w:eastAsia="Times New Roman"/>
          <w:b/>
          <w:u w:val="single"/>
        </w:rPr>
        <w:t>4220 гр. Кричим, бул. „Тракия” № 24; тел. 03145/24-7</w:t>
      </w:r>
      <w:r w:rsidRPr="00DB749C">
        <w:rPr>
          <w:rFonts w:eastAsia="Times New Roman"/>
          <w:b/>
          <w:u w:val="single"/>
          <w:lang w:val="en-US"/>
        </w:rPr>
        <w:t>3;e</w:t>
      </w:r>
      <w:r w:rsidRPr="00DB749C">
        <w:rPr>
          <w:rFonts w:eastAsia="Times New Roman"/>
          <w:b/>
          <w:u w:val="single"/>
        </w:rPr>
        <w:t>-</w:t>
      </w:r>
      <w:r w:rsidRPr="00DB749C">
        <w:rPr>
          <w:rFonts w:eastAsia="Times New Roman"/>
          <w:b/>
          <w:u w:val="single"/>
          <w:lang w:val="en-US"/>
        </w:rPr>
        <w:t>mail</w:t>
      </w:r>
      <w:r w:rsidRPr="00DB749C">
        <w:rPr>
          <w:rFonts w:eastAsia="Times New Roman"/>
          <w:b/>
          <w:u w:val="single"/>
        </w:rPr>
        <w:t>:</w:t>
      </w:r>
      <w:r w:rsidRPr="00DB749C">
        <w:rPr>
          <w:rFonts w:eastAsia="Times New Roman"/>
          <w:b/>
          <w:u w:val="single"/>
          <w:lang w:val="en-US"/>
        </w:rPr>
        <w:t xml:space="preserve"> </w:t>
      </w:r>
      <w:hyperlink r:id="rId5" w:history="1">
        <w:r w:rsidRPr="00DB749C">
          <w:rPr>
            <w:rFonts w:eastAsia="Times New Roman"/>
            <w:b/>
            <w:color w:val="000080"/>
            <w:u w:val="single"/>
            <w:lang w:val="en-US"/>
          </w:rPr>
          <w:t>pslaveikov</w:t>
        </w:r>
        <w:r w:rsidRPr="00DB749C">
          <w:rPr>
            <w:rFonts w:eastAsia="Times New Roman"/>
            <w:b/>
            <w:color w:val="000080"/>
            <w:u w:val="single"/>
          </w:rPr>
          <w:t>@</w:t>
        </w:r>
        <w:r w:rsidRPr="00DB749C">
          <w:rPr>
            <w:rFonts w:eastAsia="Times New Roman"/>
            <w:b/>
            <w:color w:val="000080"/>
            <w:u w:val="single"/>
            <w:lang w:val="en-US"/>
          </w:rPr>
          <w:t>abv</w:t>
        </w:r>
        <w:r w:rsidRPr="00DB749C">
          <w:rPr>
            <w:rFonts w:eastAsia="Times New Roman"/>
            <w:b/>
            <w:color w:val="000080"/>
            <w:u w:val="single"/>
          </w:rPr>
          <w:t>.</w:t>
        </w:r>
        <w:proofErr w:type="spellStart"/>
        <w:r w:rsidRPr="00DB749C">
          <w:rPr>
            <w:rFonts w:eastAsia="Times New Roman"/>
            <w:b/>
            <w:color w:val="000080"/>
            <w:u w:val="single"/>
            <w:lang w:val="en-US"/>
          </w:rPr>
          <w:t>bg</w:t>
        </w:r>
        <w:proofErr w:type="spellEnd"/>
      </w:hyperlink>
    </w:p>
    <w:p w:rsidR="00BC67E4" w:rsidRDefault="00BC67E4" w:rsidP="00EC3FD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</w:p>
    <w:p w:rsidR="00BC67E4" w:rsidRDefault="00BC67E4" w:rsidP="00EC3FD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</w:p>
    <w:p w:rsidR="00EC3FDD" w:rsidRPr="003C33E8" w:rsidRDefault="00EC3FDD" w:rsidP="00D17C7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sz w:val="28"/>
        </w:rPr>
      </w:pPr>
      <w:r w:rsidRPr="003C33E8">
        <w:rPr>
          <w:rFonts w:eastAsia="Times New Roman"/>
          <w:b/>
          <w:sz w:val="28"/>
        </w:rPr>
        <w:t>З</w:t>
      </w:r>
      <w:r>
        <w:rPr>
          <w:rFonts w:eastAsia="Times New Roman"/>
          <w:b/>
          <w:sz w:val="28"/>
        </w:rPr>
        <w:t xml:space="preserve"> </w:t>
      </w:r>
      <w:r w:rsidRPr="003C33E8">
        <w:rPr>
          <w:rFonts w:eastAsia="Times New Roman"/>
          <w:b/>
          <w:sz w:val="28"/>
        </w:rPr>
        <w:t>А</w:t>
      </w:r>
      <w:r>
        <w:rPr>
          <w:rFonts w:eastAsia="Times New Roman"/>
          <w:b/>
          <w:sz w:val="28"/>
        </w:rPr>
        <w:t xml:space="preserve"> </w:t>
      </w:r>
      <w:r w:rsidRPr="003C33E8">
        <w:rPr>
          <w:rFonts w:eastAsia="Times New Roman"/>
          <w:b/>
          <w:sz w:val="28"/>
        </w:rPr>
        <w:t>П</w:t>
      </w:r>
      <w:r>
        <w:rPr>
          <w:rFonts w:eastAsia="Times New Roman"/>
          <w:b/>
          <w:sz w:val="28"/>
        </w:rPr>
        <w:t xml:space="preserve"> </w:t>
      </w:r>
      <w:r w:rsidRPr="003C33E8">
        <w:rPr>
          <w:rFonts w:eastAsia="Times New Roman"/>
          <w:b/>
          <w:sz w:val="28"/>
        </w:rPr>
        <w:t>О</w:t>
      </w:r>
      <w:r>
        <w:rPr>
          <w:rFonts w:eastAsia="Times New Roman"/>
          <w:b/>
          <w:sz w:val="28"/>
        </w:rPr>
        <w:t xml:space="preserve"> </w:t>
      </w:r>
      <w:r w:rsidRPr="003C33E8">
        <w:rPr>
          <w:rFonts w:eastAsia="Times New Roman"/>
          <w:b/>
          <w:sz w:val="28"/>
        </w:rPr>
        <w:t>В</w:t>
      </w:r>
      <w:r>
        <w:rPr>
          <w:rFonts w:eastAsia="Times New Roman"/>
          <w:b/>
          <w:sz w:val="28"/>
        </w:rPr>
        <w:t xml:space="preserve"> </w:t>
      </w:r>
      <w:r w:rsidRPr="003C33E8">
        <w:rPr>
          <w:rFonts w:eastAsia="Times New Roman"/>
          <w:b/>
          <w:sz w:val="28"/>
        </w:rPr>
        <w:t>Е</w:t>
      </w:r>
      <w:r>
        <w:rPr>
          <w:rFonts w:eastAsia="Times New Roman"/>
          <w:b/>
          <w:sz w:val="28"/>
        </w:rPr>
        <w:t xml:space="preserve"> </w:t>
      </w:r>
      <w:r w:rsidRPr="003C33E8">
        <w:rPr>
          <w:rFonts w:eastAsia="Times New Roman"/>
          <w:b/>
          <w:sz w:val="28"/>
        </w:rPr>
        <w:t>Д</w:t>
      </w:r>
    </w:p>
    <w:p w:rsidR="00EC3FDD" w:rsidRPr="00D17C22" w:rsidRDefault="00EC3FDD" w:rsidP="00D17C7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lang w:val="en-US"/>
        </w:rPr>
      </w:pPr>
      <w:r w:rsidRPr="00D17C22">
        <w:rPr>
          <w:rFonts w:eastAsia="Times New Roman"/>
          <w:b/>
        </w:rPr>
        <w:t>№ РД-10-</w:t>
      </w:r>
      <w:r w:rsidR="00082A00">
        <w:rPr>
          <w:rFonts w:eastAsia="Times New Roman"/>
          <w:b/>
          <w:lang w:val="en-US"/>
        </w:rPr>
        <w:t>789</w:t>
      </w:r>
      <w:r w:rsidR="00D17C7F" w:rsidRPr="00D17C22">
        <w:rPr>
          <w:rFonts w:eastAsia="Times New Roman"/>
          <w:b/>
        </w:rPr>
        <w:t>/</w:t>
      </w:r>
      <w:r w:rsidRPr="00D17C22">
        <w:rPr>
          <w:rFonts w:eastAsia="Times New Roman"/>
          <w:b/>
        </w:rPr>
        <w:t xml:space="preserve"> </w:t>
      </w:r>
      <w:r w:rsidR="00F91EEF">
        <w:rPr>
          <w:rFonts w:eastAsia="Times New Roman"/>
          <w:b/>
        </w:rPr>
        <w:t>2</w:t>
      </w:r>
      <w:r w:rsidR="00082A00">
        <w:rPr>
          <w:rFonts w:eastAsia="Times New Roman"/>
          <w:b/>
          <w:lang w:val="en-US"/>
        </w:rPr>
        <w:t>0</w:t>
      </w:r>
      <w:r w:rsidRPr="00D17C22">
        <w:rPr>
          <w:rFonts w:eastAsia="Times New Roman"/>
          <w:b/>
        </w:rPr>
        <w:t>.</w:t>
      </w:r>
      <w:r w:rsidRPr="00D17C22">
        <w:rPr>
          <w:rFonts w:eastAsia="Times New Roman"/>
          <w:b/>
          <w:lang w:val="en-US"/>
        </w:rPr>
        <w:t>0</w:t>
      </w:r>
      <w:r w:rsidRPr="00D17C22">
        <w:rPr>
          <w:rFonts w:eastAsia="Times New Roman"/>
          <w:b/>
        </w:rPr>
        <w:t>6.20</w:t>
      </w:r>
      <w:r w:rsidR="00D17C7F" w:rsidRPr="00D17C22">
        <w:rPr>
          <w:rFonts w:eastAsia="Times New Roman"/>
          <w:b/>
        </w:rPr>
        <w:t>2</w:t>
      </w:r>
      <w:r w:rsidR="00082A00">
        <w:rPr>
          <w:rFonts w:eastAsia="Times New Roman"/>
          <w:b/>
          <w:lang w:val="en-US"/>
        </w:rPr>
        <w:t>2</w:t>
      </w:r>
      <w:r w:rsidRPr="00D17C22">
        <w:rPr>
          <w:rFonts w:eastAsia="Times New Roman"/>
          <w:b/>
        </w:rPr>
        <w:t xml:space="preserve"> г.</w:t>
      </w:r>
    </w:p>
    <w:p w:rsidR="00EC3FDD" w:rsidRDefault="00EC3FDD" w:rsidP="00EC3FDD">
      <w:pPr>
        <w:spacing w:after="120"/>
        <w:ind w:right="-1"/>
        <w:jc w:val="center"/>
      </w:pPr>
    </w:p>
    <w:p w:rsidR="00134642" w:rsidRPr="004C734F" w:rsidRDefault="00134642" w:rsidP="0041465C">
      <w:pPr>
        <w:ind w:left="284" w:right="141" w:firstLine="949"/>
        <w:jc w:val="both"/>
        <w:rPr>
          <w:color w:val="FF0000"/>
        </w:rPr>
      </w:pPr>
      <w:r w:rsidRPr="00646750">
        <w:t xml:space="preserve">На основание чл. 259, ал. 1 от Закона за предучилищното и училищното образование, </w:t>
      </w:r>
      <w:r>
        <w:t>чл. 31, ал. 1, т. 9 от Наредба № 15 от 22.07.2019 г.</w:t>
      </w:r>
      <w:r w:rsidRPr="004C734F">
        <w:rPr>
          <w:color w:val="FF0000"/>
        </w:rPr>
        <w:t xml:space="preserve"> </w:t>
      </w:r>
      <w:r w:rsidRPr="00646750">
        <w:t>за статута и професионалното развитие на учителите, директорите и другите педагогически специалисти</w:t>
      </w:r>
      <w:r w:rsidRPr="00C17512">
        <w:t xml:space="preserve">, чл. 63 от Наредба № 10 от 1 септември 2016 за организация на дейностите в училищното образование, </w:t>
      </w:r>
      <w:bookmarkStart w:id="0" w:name="_Hlk43623410"/>
      <w:r w:rsidRPr="00646750">
        <w:t>Заповед № РД09-</w:t>
      </w:r>
      <w:r w:rsidR="00082A00">
        <w:rPr>
          <w:lang w:val="en-US"/>
        </w:rPr>
        <w:t>1808</w:t>
      </w:r>
      <w:r w:rsidRPr="00646750">
        <w:t>/</w:t>
      </w:r>
      <w:r w:rsidR="00082A00">
        <w:rPr>
          <w:lang w:val="en-US"/>
        </w:rPr>
        <w:t>31</w:t>
      </w:r>
      <w:r w:rsidRPr="00646750">
        <w:t>.0</w:t>
      </w:r>
      <w:r w:rsidR="00FA1CF8">
        <w:t>8</w:t>
      </w:r>
      <w:r w:rsidRPr="00646750">
        <w:t>.202</w:t>
      </w:r>
      <w:r w:rsidR="00082A00">
        <w:rPr>
          <w:lang w:val="en-US"/>
        </w:rPr>
        <w:t>1</w:t>
      </w:r>
      <w:r w:rsidRPr="00646750">
        <w:t xml:space="preserve"> г</w:t>
      </w:r>
      <w:r w:rsidR="00FA1CF8">
        <w:t xml:space="preserve">. </w:t>
      </w:r>
      <w:r w:rsidRPr="00646750">
        <w:t>на министъра на образованието и науката за графика на дейностите по приемане на ученици в неспециализираните училища след основно образование, Заповед № РД09-</w:t>
      </w:r>
      <w:r w:rsidR="00082A00">
        <w:rPr>
          <w:lang w:val="en-US"/>
        </w:rPr>
        <w:t>2744</w:t>
      </w:r>
      <w:r w:rsidRPr="00646750">
        <w:t>/</w:t>
      </w:r>
      <w:r w:rsidR="00082A00">
        <w:rPr>
          <w:rStyle w:val="viewinput"/>
          <w:lang w:val="en-US"/>
        </w:rPr>
        <w:t>31</w:t>
      </w:r>
      <w:r w:rsidRPr="00646750">
        <w:rPr>
          <w:rStyle w:val="viewinput"/>
          <w:lang w:val="ru-RU"/>
        </w:rPr>
        <w:t>.03.202</w:t>
      </w:r>
      <w:r w:rsidR="00082A00">
        <w:rPr>
          <w:rStyle w:val="viewinput"/>
          <w:lang w:val="en-US"/>
        </w:rPr>
        <w:t>2</w:t>
      </w:r>
      <w:r w:rsidRPr="00646750">
        <w:rPr>
          <w:rStyle w:val="viewinput"/>
          <w:lang w:val="ru-RU"/>
        </w:rPr>
        <w:t xml:space="preserve"> г.</w:t>
      </w:r>
      <w:bookmarkEnd w:id="0"/>
      <w:r w:rsidRPr="00646750">
        <w:t xml:space="preserve"> на министъра на образованието и науката за организация на дейностите по приемане на ученици в VIII клас в неспециализираните училища по държавен план-прием, във връзка със Заповед №РД-01-</w:t>
      </w:r>
      <w:r w:rsidR="00082A00">
        <w:rPr>
          <w:lang w:val="en-US"/>
        </w:rPr>
        <w:t>324</w:t>
      </w:r>
      <w:r w:rsidRPr="00646750">
        <w:t>/</w:t>
      </w:r>
      <w:r w:rsidR="00082A00">
        <w:rPr>
          <w:lang w:val="en-US"/>
        </w:rPr>
        <w:t>20</w:t>
      </w:r>
      <w:r w:rsidRPr="00646750">
        <w:t>.06.202</w:t>
      </w:r>
      <w:r w:rsidR="00082A00">
        <w:rPr>
          <w:lang w:val="en-US"/>
        </w:rPr>
        <w:t>2</w:t>
      </w:r>
      <w:r w:rsidRPr="00646750">
        <w:t xml:space="preserve"> г. на началника на РУО - Пловдив </w:t>
      </w:r>
    </w:p>
    <w:p w:rsidR="00EC3FDD" w:rsidRDefault="00EC3FDD" w:rsidP="00EC3FDD">
      <w:pPr>
        <w:jc w:val="center"/>
      </w:pPr>
    </w:p>
    <w:p w:rsidR="00EA56D1" w:rsidRDefault="00EA56D1" w:rsidP="00EC3FDD">
      <w:pPr>
        <w:jc w:val="center"/>
        <w:rPr>
          <w:b/>
          <w:bCs/>
          <w:sz w:val="28"/>
          <w:szCs w:val="28"/>
        </w:rPr>
      </w:pPr>
    </w:p>
    <w:p w:rsidR="00EC3FDD" w:rsidRDefault="00EC3FDD" w:rsidP="00EC3FDD">
      <w:pPr>
        <w:jc w:val="center"/>
      </w:pPr>
      <w:r>
        <w:rPr>
          <w:b/>
          <w:bCs/>
          <w:sz w:val="28"/>
          <w:szCs w:val="28"/>
        </w:rPr>
        <w:t>О П Р Е Д Е Л Я М</w:t>
      </w:r>
    </w:p>
    <w:p w:rsidR="00EC3FDD" w:rsidRDefault="00EC3FDD" w:rsidP="00EC3FDD">
      <w:pPr>
        <w:jc w:val="center"/>
      </w:pPr>
    </w:p>
    <w:p w:rsidR="00EC3FDD" w:rsidRDefault="00EC3FDD" w:rsidP="00EC3FDD">
      <w:pPr>
        <w:jc w:val="center"/>
      </w:pPr>
    </w:p>
    <w:p w:rsidR="00EC3FDD" w:rsidRDefault="00EC3FDD" w:rsidP="00EC3FDD">
      <w:pPr>
        <w:ind w:firstLine="708"/>
        <w:jc w:val="both"/>
      </w:pPr>
      <w:r>
        <w:rPr>
          <w:b/>
          <w:bCs/>
        </w:rPr>
        <w:t>I. Комисия по приема на документи за участие в</w:t>
      </w:r>
      <w:r w:rsidR="00D17C7F">
        <w:rPr>
          <w:b/>
          <w:bCs/>
        </w:rPr>
        <w:t xml:space="preserve"> </w:t>
      </w:r>
      <w:r w:rsidR="00D17C7F">
        <w:rPr>
          <w:b/>
          <w:bCs/>
          <w:lang w:val="en-US"/>
        </w:rPr>
        <w:t xml:space="preserve">I </w:t>
      </w:r>
      <w:r>
        <w:rPr>
          <w:b/>
          <w:bCs/>
        </w:rPr>
        <w:t>класиране на ученици в VIII клас в неспециализираните училища по държавен план-прием за учебната 20</w:t>
      </w:r>
      <w:r w:rsidR="00157C20">
        <w:rPr>
          <w:b/>
          <w:bCs/>
        </w:rPr>
        <w:t>2</w:t>
      </w:r>
      <w:r w:rsidR="00632660">
        <w:rPr>
          <w:b/>
          <w:bCs/>
          <w:lang w:val="en-US"/>
        </w:rPr>
        <w:t>2</w:t>
      </w:r>
      <w:r>
        <w:rPr>
          <w:b/>
          <w:bCs/>
        </w:rPr>
        <w:t>/202</w:t>
      </w:r>
      <w:r w:rsidR="00632660">
        <w:rPr>
          <w:b/>
          <w:bCs/>
          <w:lang w:val="en-US"/>
        </w:rPr>
        <w:t>3</w:t>
      </w:r>
      <w:r>
        <w:rPr>
          <w:b/>
          <w:bCs/>
        </w:rPr>
        <w:t xml:space="preserve"> година в състав:</w:t>
      </w:r>
    </w:p>
    <w:p w:rsidR="00EC3FDD" w:rsidRDefault="00EC3FDD" w:rsidP="00EC3FDD">
      <w:pPr>
        <w:jc w:val="both"/>
      </w:pPr>
    </w:p>
    <w:p w:rsidR="00EC3FDD" w:rsidRDefault="00EC3FDD" w:rsidP="00EC3FDD">
      <w:pPr>
        <w:jc w:val="both"/>
      </w:pPr>
      <w:r>
        <w:rPr>
          <w:b/>
          <w:bCs/>
        </w:rPr>
        <w:t>Председател:</w:t>
      </w:r>
    </w:p>
    <w:p w:rsidR="00EC3FDD" w:rsidRDefault="00EC3FDD" w:rsidP="00EC3FDD">
      <w:pPr>
        <w:ind w:left="0" w:right="0"/>
        <w:jc w:val="both"/>
        <w:rPr>
          <w:rFonts w:eastAsia="Times New Roman"/>
        </w:rPr>
      </w:pPr>
    </w:p>
    <w:p w:rsidR="00EC3FDD" w:rsidRDefault="00041C39" w:rsidP="00EC3FDD">
      <w:pPr>
        <w:jc w:val="both"/>
      </w:pPr>
      <w:r>
        <w:rPr>
          <w:rStyle w:val="viewspan"/>
        </w:rPr>
        <w:t>Гергана Танчева</w:t>
      </w:r>
      <w:r w:rsidR="00EC3FDD">
        <w:t xml:space="preserve">, на длъжност </w:t>
      </w:r>
      <w:r>
        <w:rPr>
          <w:rStyle w:val="teacheroccupation"/>
        </w:rPr>
        <w:t>ЗДУД</w:t>
      </w:r>
    </w:p>
    <w:p w:rsidR="00EC3FDD" w:rsidRDefault="00EC3FDD" w:rsidP="00EC3FDD">
      <w:pPr>
        <w:ind w:left="0" w:right="0"/>
        <w:jc w:val="both"/>
        <w:rPr>
          <w:rFonts w:eastAsia="Times New Roman"/>
        </w:rPr>
      </w:pPr>
    </w:p>
    <w:p w:rsidR="00EC3FDD" w:rsidRDefault="00EC3FDD" w:rsidP="00EC3FDD">
      <w:pPr>
        <w:jc w:val="both"/>
      </w:pPr>
      <w:r>
        <w:rPr>
          <w:b/>
          <w:bCs/>
        </w:rPr>
        <w:t>Членове:</w:t>
      </w:r>
    </w:p>
    <w:p w:rsidR="00EC3FDD" w:rsidRDefault="00EC3FDD" w:rsidP="00EC3FDD">
      <w:pPr>
        <w:ind w:left="0" w:right="0"/>
        <w:jc w:val="both"/>
        <w:rPr>
          <w:rFonts w:eastAsia="Times New Roman"/>
        </w:rPr>
      </w:pPr>
    </w:p>
    <w:p w:rsidR="00EC3FDD" w:rsidRDefault="00D6328D" w:rsidP="006C40C2">
      <w:pPr>
        <w:pStyle w:val="BodyText"/>
        <w:numPr>
          <w:ilvl w:val="0"/>
          <w:numId w:val="4"/>
        </w:numPr>
        <w:rPr>
          <w:rStyle w:val="teacheroccupation"/>
        </w:rPr>
      </w:pPr>
      <w:r>
        <w:t>Десислава Гюлецова</w:t>
      </w:r>
      <w:r w:rsidR="00EC3FDD">
        <w:t xml:space="preserve">, на длъжност </w:t>
      </w:r>
      <w:r w:rsidR="00EC3FDD">
        <w:rPr>
          <w:rStyle w:val="teacheroccupation"/>
        </w:rPr>
        <w:t>учител</w:t>
      </w:r>
    </w:p>
    <w:p w:rsidR="006C40C2" w:rsidRDefault="00041C39" w:rsidP="006C40C2">
      <w:pPr>
        <w:pStyle w:val="BodyText"/>
        <w:numPr>
          <w:ilvl w:val="0"/>
          <w:numId w:val="4"/>
        </w:numPr>
        <w:rPr>
          <w:rStyle w:val="teacheroccupation"/>
        </w:rPr>
      </w:pPr>
      <w:r>
        <w:rPr>
          <w:rStyle w:val="teacheroccupation"/>
        </w:rPr>
        <w:t>Гергана Стойчева</w:t>
      </w:r>
      <w:r w:rsidR="00D17C22">
        <w:t xml:space="preserve">, на длъжност </w:t>
      </w:r>
      <w:r w:rsidR="00D17C22">
        <w:rPr>
          <w:rStyle w:val="teacheroccupation"/>
        </w:rPr>
        <w:t>старши учител</w:t>
      </w:r>
    </w:p>
    <w:p w:rsidR="00D6328D" w:rsidRDefault="00D6328D" w:rsidP="006C40C2">
      <w:pPr>
        <w:pStyle w:val="BodyText"/>
        <w:numPr>
          <w:ilvl w:val="0"/>
          <w:numId w:val="4"/>
        </w:numPr>
        <w:rPr>
          <w:rStyle w:val="teacheroccupation"/>
        </w:rPr>
      </w:pPr>
      <w:r>
        <w:rPr>
          <w:rStyle w:val="teacheroccupation"/>
        </w:rPr>
        <w:t xml:space="preserve">Нешка Пенчева, </w:t>
      </w:r>
      <w:r>
        <w:t xml:space="preserve">на длъжност </w:t>
      </w:r>
      <w:r>
        <w:rPr>
          <w:rStyle w:val="teacheroccupation"/>
        </w:rPr>
        <w:t>старши учител</w:t>
      </w:r>
    </w:p>
    <w:p w:rsidR="006C40C2" w:rsidRDefault="00082A00" w:rsidP="006C40C2">
      <w:pPr>
        <w:pStyle w:val="BodyText"/>
        <w:numPr>
          <w:ilvl w:val="0"/>
          <w:numId w:val="4"/>
        </w:numPr>
        <w:rPr>
          <w:rStyle w:val="teacheroccupation"/>
        </w:rPr>
      </w:pPr>
      <w:r>
        <w:rPr>
          <w:rStyle w:val="teacheroccupation"/>
        </w:rPr>
        <w:t>Мария Попова</w:t>
      </w:r>
      <w:r w:rsidR="00D17C22">
        <w:t xml:space="preserve">, на длъжност </w:t>
      </w:r>
      <w:r w:rsidR="00D17C22">
        <w:rPr>
          <w:rStyle w:val="teacheroccupation"/>
        </w:rPr>
        <w:t>учител</w:t>
      </w:r>
    </w:p>
    <w:p w:rsidR="006C40C2" w:rsidRDefault="00041C39" w:rsidP="006C40C2">
      <w:pPr>
        <w:pStyle w:val="BodyText"/>
        <w:numPr>
          <w:ilvl w:val="0"/>
          <w:numId w:val="4"/>
        </w:numPr>
        <w:rPr>
          <w:rStyle w:val="teacheroccupation"/>
        </w:rPr>
      </w:pPr>
      <w:r>
        <w:rPr>
          <w:rStyle w:val="teacheroccupation"/>
        </w:rPr>
        <w:t>Красимира Йоргова</w:t>
      </w:r>
      <w:r w:rsidR="00D17C22">
        <w:t xml:space="preserve">, на длъжност </w:t>
      </w:r>
      <w:r w:rsidR="00D17C22">
        <w:rPr>
          <w:rStyle w:val="teacheroccupation"/>
        </w:rPr>
        <w:t>учител</w:t>
      </w:r>
    </w:p>
    <w:p w:rsidR="00EC3FDD" w:rsidRDefault="00EC3FDD" w:rsidP="00EC3FDD">
      <w:pPr>
        <w:jc w:val="both"/>
      </w:pPr>
    </w:p>
    <w:p w:rsidR="00EC3FDD" w:rsidRDefault="00FB2842" w:rsidP="00EA56D1">
      <w:pPr>
        <w:ind w:firstLine="609"/>
        <w:jc w:val="both"/>
        <w:rPr>
          <w:b/>
          <w:bCs/>
        </w:rPr>
      </w:pPr>
      <w:r>
        <w:rPr>
          <w:b/>
          <w:bCs/>
        </w:rPr>
        <w:t>II. К</w:t>
      </w:r>
      <w:r w:rsidR="00EC3FDD">
        <w:rPr>
          <w:b/>
          <w:bCs/>
        </w:rPr>
        <w:t xml:space="preserve">омисия </w:t>
      </w:r>
      <w:r>
        <w:rPr>
          <w:b/>
          <w:bCs/>
        </w:rPr>
        <w:t>за приемане на документи</w:t>
      </w:r>
      <w:r w:rsidR="00EC3FDD">
        <w:rPr>
          <w:b/>
          <w:bCs/>
        </w:rPr>
        <w:t xml:space="preserve"> изпълнява следните задължения:</w:t>
      </w:r>
    </w:p>
    <w:p w:rsidR="00FB2842" w:rsidRDefault="00FB2842" w:rsidP="00EC3FDD">
      <w:pPr>
        <w:ind w:firstLine="708"/>
        <w:jc w:val="both"/>
        <w:rPr>
          <w:b/>
          <w:bCs/>
        </w:rPr>
      </w:pPr>
    </w:p>
    <w:p w:rsidR="00EA56D1" w:rsidRPr="00EA56D1" w:rsidRDefault="00EA56D1" w:rsidP="00EA56D1">
      <w:pPr>
        <w:numPr>
          <w:ilvl w:val="0"/>
          <w:numId w:val="5"/>
        </w:numPr>
        <w:ind w:left="851" w:right="0" w:hanging="284"/>
        <w:jc w:val="both"/>
      </w:pPr>
      <w:r w:rsidRPr="00EA56D1">
        <w:t xml:space="preserve">Приема документи и въвежда заявлението само от ученици, завършили основно образование след VІІ клас </w:t>
      </w:r>
      <w:r w:rsidRPr="00EA56D1">
        <w:rPr>
          <w:b/>
        </w:rPr>
        <w:t>през 202</w:t>
      </w:r>
      <w:r w:rsidR="00C422AE">
        <w:rPr>
          <w:b/>
        </w:rPr>
        <w:t>2</w:t>
      </w:r>
      <w:r w:rsidRPr="00EA56D1">
        <w:t xml:space="preserve"> г. За лицата, завършили в предходни години, които не са по-възрастни от 17 години, навършвани в годината на кандидатстване, заявлението се въвежда служебно от РУО – Пловдив. За тях се изисква да представят в РУО – Пловдив заявление и свидетелство за основно образование. </w:t>
      </w:r>
    </w:p>
    <w:p w:rsidR="00EA56D1" w:rsidRPr="00EA56D1" w:rsidRDefault="00EA56D1" w:rsidP="00EA56D1">
      <w:pPr>
        <w:numPr>
          <w:ilvl w:val="0"/>
          <w:numId w:val="5"/>
        </w:numPr>
        <w:ind w:left="851" w:right="0" w:hanging="284"/>
        <w:jc w:val="both"/>
      </w:pPr>
      <w:r w:rsidRPr="00EA56D1">
        <w:t>Заявлението се подава от родителя /настойника/ и от ученика с представяне на документ за самоличност; по изключение, ако ученикът не присъства – родителят подава заявлението сам. Лице, което не е родител на ученика, подава заявление след представяне на нотариално заверено пълномощно, копие от което се прилага към генерираното заявление от системата.</w:t>
      </w:r>
    </w:p>
    <w:p w:rsidR="00EA56D1" w:rsidRDefault="00EA56D1" w:rsidP="00EA56D1">
      <w:pPr>
        <w:ind w:left="851" w:right="0"/>
        <w:jc w:val="both"/>
      </w:pPr>
    </w:p>
    <w:p w:rsidR="00EA56D1" w:rsidRDefault="00EA56D1" w:rsidP="00EA56D1">
      <w:pPr>
        <w:ind w:left="851" w:right="0"/>
        <w:jc w:val="both"/>
      </w:pPr>
    </w:p>
    <w:p w:rsidR="00555DE1" w:rsidRDefault="00555DE1" w:rsidP="00EA56D1">
      <w:pPr>
        <w:ind w:left="851" w:right="0"/>
        <w:jc w:val="both"/>
      </w:pPr>
    </w:p>
    <w:p w:rsidR="00555DE1" w:rsidRDefault="00555DE1" w:rsidP="00EA56D1">
      <w:pPr>
        <w:ind w:left="851" w:right="0"/>
        <w:jc w:val="both"/>
      </w:pPr>
    </w:p>
    <w:p w:rsidR="00100E49" w:rsidRPr="00EA56D1" w:rsidRDefault="00100E49" w:rsidP="00EA56D1">
      <w:pPr>
        <w:ind w:left="851" w:right="0"/>
        <w:jc w:val="both"/>
      </w:pPr>
    </w:p>
    <w:p w:rsidR="00EA56D1" w:rsidRPr="00EA56D1" w:rsidRDefault="00EA56D1" w:rsidP="00EA56D1">
      <w:pPr>
        <w:numPr>
          <w:ilvl w:val="0"/>
          <w:numId w:val="5"/>
        </w:numPr>
        <w:ind w:left="851" w:right="0" w:hanging="284"/>
        <w:jc w:val="both"/>
      </w:pPr>
      <w:r w:rsidRPr="00EA56D1">
        <w:t>Комисията приема хартиеното заявление на кандидата, като:</w:t>
      </w:r>
    </w:p>
    <w:p w:rsidR="00EA56D1" w:rsidRPr="00EA56D1" w:rsidRDefault="00EA56D1" w:rsidP="00EA56D1">
      <w:pPr>
        <w:ind w:left="1276" w:hanging="306"/>
        <w:jc w:val="both"/>
      </w:pPr>
      <w:r>
        <w:rPr>
          <w:b/>
        </w:rPr>
        <w:t>3</w:t>
      </w:r>
      <w:r w:rsidRPr="00EA56D1">
        <w:rPr>
          <w:b/>
        </w:rPr>
        <w:t>.1.</w:t>
      </w:r>
      <w:r w:rsidRPr="00EA56D1">
        <w:t xml:space="preserve">Извършва директно въвеждане на желанията от хартиеното заявление от комисията, което се осъществява по реда, определен в инструкцията за приемане на документи. </w:t>
      </w:r>
    </w:p>
    <w:p w:rsidR="00EA56D1" w:rsidRPr="00EA56D1" w:rsidRDefault="00EA56D1" w:rsidP="00EA56D1">
      <w:pPr>
        <w:ind w:left="1276" w:hanging="306"/>
        <w:jc w:val="both"/>
      </w:pPr>
      <w:r>
        <w:rPr>
          <w:b/>
        </w:rPr>
        <w:t>3</w:t>
      </w:r>
      <w:r w:rsidRPr="00EA56D1">
        <w:rPr>
          <w:b/>
        </w:rPr>
        <w:t>.</w:t>
      </w:r>
      <w:r>
        <w:rPr>
          <w:b/>
        </w:rPr>
        <w:t>2</w:t>
      </w:r>
      <w:r w:rsidRPr="00EA56D1">
        <w:rPr>
          <w:b/>
        </w:rPr>
        <w:t>.</w:t>
      </w:r>
      <w:r w:rsidRPr="00EA56D1">
        <w:t>При въвеждане на желанията от училището-център се генерира и принтира електронно заявление, което се сверява от родителя и същото се подписва за удостоверяване на правилното въвеждане на желанията в системата. Към заявлението се прилага копие на медицинското свидетелство, ако ученикът кандидатства за професионални паралелки.</w:t>
      </w:r>
    </w:p>
    <w:p w:rsidR="00EA56D1" w:rsidRPr="00EA56D1" w:rsidRDefault="00EA56D1" w:rsidP="00EA56D1">
      <w:pPr>
        <w:ind w:left="1276" w:hanging="306"/>
        <w:jc w:val="both"/>
      </w:pPr>
      <w:r>
        <w:rPr>
          <w:b/>
        </w:rPr>
        <w:t>3</w:t>
      </w:r>
      <w:r w:rsidRPr="00EA56D1">
        <w:rPr>
          <w:b/>
        </w:rPr>
        <w:t>.</w:t>
      </w:r>
      <w:r>
        <w:rPr>
          <w:b/>
        </w:rPr>
        <w:t>3</w:t>
      </w:r>
      <w:r w:rsidRPr="00EA56D1">
        <w:rPr>
          <w:b/>
        </w:rPr>
        <w:t>.</w:t>
      </w:r>
      <w:r w:rsidRPr="00EA56D1">
        <w:t>Длъжностното лице, което приема хартиеното заявление и въвежда желанията в системата, собственоръчно унищожава хартиеното заявление пред родителя</w:t>
      </w:r>
      <w:r w:rsidRPr="00EA56D1">
        <w:rPr>
          <w:lang w:val="en-US"/>
        </w:rPr>
        <w:t xml:space="preserve"> </w:t>
      </w:r>
      <w:r w:rsidRPr="00EA56D1">
        <w:t xml:space="preserve">след проверката от родителя и полагането на подпис от него върху генерираното и принтирано от системата. Генерираното от електронната система заявление, подписано от служебното лице и родителя, се класира в папка. </w:t>
      </w:r>
    </w:p>
    <w:p w:rsidR="00EA56D1" w:rsidRPr="00EA56D1" w:rsidRDefault="00EA56D1" w:rsidP="00EA56D1">
      <w:pPr>
        <w:ind w:left="1276" w:hanging="306"/>
        <w:jc w:val="both"/>
        <w:rPr>
          <w:b/>
        </w:rPr>
      </w:pPr>
      <w:r>
        <w:rPr>
          <w:b/>
        </w:rPr>
        <w:t>3</w:t>
      </w:r>
      <w:r w:rsidRPr="00EA56D1">
        <w:rPr>
          <w:b/>
        </w:rPr>
        <w:t>.</w:t>
      </w:r>
      <w:r>
        <w:rPr>
          <w:b/>
        </w:rPr>
        <w:t>4</w:t>
      </w:r>
      <w:r w:rsidRPr="00EA56D1">
        <w:rPr>
          <w:b/>
        </w:rPr>
        <w:t>.</w:t>
      </w:r>
      <w:r w:rsidRPr="00EA56D1">
        <w:t xml:space="preserve">Корекция на вече въведено заявление може да се извършва служебно от РУО – Пловдив. Училището-център може по изключение да извърши корекция на вече подадено заявление след оторизиране от страна на експерт по анализ на информацията </w:t>
      </w:r>
      <w:r w:rsidR="00C40444">
        <w:t>в РУО Пловдив</w:t>
      </w:r>
      <w:r w:rsidRPr="00EA56D1">
        <w:t>.</w:t>
      </w:r>
      <w:r w:rsidRPr="00EA56D1">
        <w:rPr>
          <w:b/>
        </w:rPr>
        <w:t xml:space="preserve"> </w:t>
      </w:r>
    </w:p>
    <w:p w:rsidR="00EA56D1" w:rsidRPr="00EA56D1" w:rsidRDefault="00EA56D1" w:rsidP="00EA56D1">
      <w:pPr>
        <w:ind w:left="1276" w:hanging="306"/>
        <w:jc w:val="both"/>
      </w:pPr>
      <w:r>
        <w:rPr>
          <w:b/>
        </w:rPr>
        <w:t>3</w:t>
      </w:r>
      <w:r w:rsidRPr="00EA56D1">
        <w:rPr>
          <w:b/>
        </w:rPr>
        <w:t>.</w:t>
      </w:r>
      <w:r>
        <w:rPr>
          <w:b/>
        </w:rPr>
        <w:t>5</w:t>
      </w:r>
      <w:r w:rsidRPr="00EA56D1">
        <w:rPr>
          <w:b/>
        </w:rPr>
        <w:t xml:space="preserve">. </w:t>
      </w:r>
      <w:r w:rsidRPr="00EA56D1">
        <w:t>Родителят попълва и подписва информирано съгласие по образец, което се прилага към принтираното от системата и подписано заявление.</w:t>
      </w:r>
    </w:p>
    <w:p w:rsidR="00E442CA" w:rsidRDefault="00E442CA" w:rsidP="00E442CA">
      <w:pPr>
        <w:jc w:val="both"/>
      </w:pPr>
    </w:p>
    <w:p w:rsidR="006201C9" w:rsidRDefault="006201C9" w:rsidP="00E442CA">
      <w:pPr>
        <w:jc w:val="both"/>
        <w:rPr>
          <w:b/>
        </w:rPr>
      </w:pPr>
    </w:p>
    <w:p w:rsidR="006201C9" w:rsidRDefault="006201C9" w:rsidP="006201C9">
      <w:pPr>
        <w:tabs>
          <w:tab w:val="left" w:pos="851"/>
        </w:tabs>
        <w:ind w:firstLine="326"/>
        <w:jc w:val="both"/>
      </w:pPr>
      <w:r>
        <w:rPr>
          <w:b/>
          <w:bCs/>
          <w:lang w:val="en-US"/>
        </w:rPr>
        <w:t>IV</w:t>
      </w:r>
      <w:r>
        <w:rPr>
          <w:b/>
          <w:bCs/>
        </w:rPr>
        <w:t>. Време и място за изпълнение на задълженията на комисията:</w:t>
      </w:r>
    </w:p>
    <w:p w:rsidR="006201C9" w:rsidRDefault="006201C9" w:rsidP="006201C9">
      <w:pPr>
        <w:pStyle w:val="BodyText"/>
      </w:pPr>
      <w:r>
        <w:t xml:space="preserve">1. Работно време на комисията: </w:t>
      </w:r>
      <w:r w:rsidR="00BC67E4">
        <w:rPr>
          <w:lang w:val="en-US"/>
        </w:rPr>
        <w:t xml:space="preserve">  </w:t>
      </w:r>
      <w:r w:rsidR="00BC67E4" w:rsidRPr="00BC67E4">
        <w:rPr>
          <w:b/>
        </w:rPr>
        <w:t>0</w:t>
      </w:r>
      <w:r w:rsidR="00FA1CF8">
        <w:rPr>
          <w:b/>
        </w:rPr>
        <w:t>5</w:t>
      </w:r>
      <w:r w:rsidR="00BC67E4" w:rsidRPr="00BC67E4">
        <w:rPr>
          <w:b/>
          <w:lang w:val="en-US"/>
        </w:rPr>
        <w:t xml:space="preserve"> – </w:t>
      </w:r>
      <w:r w:rsidR="00BC67E4" w:rsidRPr="00BC67E4">
        <w:rPr>
          <w:b/>
        </w:rPr>
        <w:t>0</w:t>
      </w:r>
      <w:r w:rsidR="00D17C7F">
        <w:rPr>
          <w:b/>
        </w:rPr>
        <w:t>7</w:t>
      </w:r>
      <w:r w:rsidR="00BC67E4" w:rsidRPr="00BC67E4">
        <w:rPr>
          <w:b/>
        </w:rPr>
        <w:t xml:space="preserve"> юли 20</w:t>
      </w:r>
      <w:r w:rsidR="00D17C7F">
        <w:rPr>
          <w:b/>
        </w:rPr>
        <w:t>2</w:t>
      </w:r>
      <w:r w:rsidR="00632660">
        <w:rPr>
          <w:b/>
          <w:lang w:val="en-US"/>
        </w:rPr>
        <w:t>2</w:t>
      </w:r>
      <w:r w:rsidR="00BC67E4" w:rsidRPr="00BC67E4">
        <w:rPr>
          <w:b/>
        </w:rPr>
        <w:t xml:space="preserve"> г. вкл</w:t>
      </w:r>
      <w:r w:rsidR="00BC67E4">
        <w:t xml:space="preserve">: </w:t>
      </w:r>
      <w:r>
        <w:t xml:space="preserve">от </w:t>
      </w:r>
      <w:r>
        <w:rPr>
          <w:rStyle w:val="viewinput"/>
        </w:rPr>
        <w:t>8,00</w:t>
      </w:r>
      <w:r>
        <w:t xml:space="preserve"> до </w:t>
      </w:r>
      <w:r>
        <w:rPr>
          <w:rStyle w:val="viewinput"/>
        </w:rPr>
        <w:t>18,00</w:t>
      </w:r>
      <w:r>
        <w:t xml:space="preserve"> часа</w:t>
      </w:r>
      <w:r w:rsidR="00BC67E4">
        <w:br/>
      </w:r>
      <w:r w:rsidR="00BC67E4">
        <w:tab/>
      </w:r>
      <w:r w:rsidR="00BC67E4">
        <w:tab/>
      </w:r>
      <w:r w:rsidR="00BC67E4">
        <w:tab/>
      </w:r>
      <w:r w:rsidR="00BC67E4">
        <w:tab/>
      </w:r>
      <w:r w:rsidR="00BC67E4">
        <w:tab/>
      </w:r>
      <w:r w:rsidR="00BC67E4">
        <w:tab/>
        <w:t xml:space="preserve">     </w:t>
      </w:r>
    </w:p>
    <w:p w:rsidR="006201C9" w:rsidRPr="009923E9" w:rsidRDefault="006201C9" w:rsidP="006201C9">
      <w:pPr>
        <w:pStyle w:val="BodyText"/>
      </w:pPr>
      <w:r>
        <w:t xml:space="preserve">2. Работно място за изпълнение на комисията – кабинет № </w:t>
      </w:r>
      <w:r>
        <w:rPr>
          <w:rStyle w:val="viewinput"/>
        </w:rPr>
        <w:t>209</w:t>
      </w:r>
      <w:r>
        <w:rPr>
          <w:rStyle w:val="viewinput"/>
          <w:lang w:val="en-US"/>
        </w:rPr>
        <w:t>/</w:t>
      </w:r>
      <w:r>
        <w:rPr>
          <w:rStyle w:val="viewinput"/>
        </w:rPr>
        <w:t>малка учителска стая/</w:t>
      </w:r>
    </w:p>
    <w:p w:rsidR="006201C9" w:rsidRDefault="006201C9" w:rsidP="006201C9">
      <w:pPr>
        <w:ind w:left="0" w:right="0"/>
        <w:jc w:val="both"/>
        <w:rPr>
          <w:rFonts w:eastAsia="Times New Roman"/>
        </w:rPr>
      </w:pPr>
    </w:p>
    <w:p w:rsidR="006201C9" w:rsidRDefault="006201C9" w:rsidP="006201C9">
      <w:pPr>
        <w:pStyle w:val="BodyText"/>
      </w:pPr>
      <w:r>
        <w:t>Настоящата заповед да се доведе до знанието на лицата, включени в комисията, срещу подпис за сведение и изпълнение.</w:t>
      </w:r>
    </w:p>
    <w:p w:rsidR="006201C9" w:rsidRDefault="006201C9" w:rsidP="006201C9">
      <w:pPr>
        <w:ind w:left="0" w:right="0"/>
        <w:jc w:val="both"/>
        <w:rPr>
          <w:rFonts w:eastAsia="Times New Roman"/>
        </w:rPr>
      </w:pPr>
    </w:p>
    <w:p w:rsidR="006201C9" w:rsidRDefault="006201C9" w:rsidP="006201C9">
      <w:pPr>
        <w:ind w:left="708" w:firstLine="183"/>
        <w:jc w:val="both"/>
      </w:pPr>
      <w:r>
        <w:t xml:space="preserve">Контрол по изпълнение на заповедта възлагам на </w:t>
      </w:r>
      <w:r>
        <w:rPr>
          <w:rStyle w:val="viewspan"/>
        </w:rPr>
        <w:t>Гергана Танчева</w:t>
      </w:r>
      <w:r>
        <w:t>, на длъжност зам.директор-УД.</w:t>
      </w:r>
    </w:p>
    <w:p w:rsidR="006201C9" w:rsidRDefault="006201C9" w:rsidP="006201C9">
      <w:pPr>
        <w:ind w:left="708" w:firstLine="183"/>
        <w:jc w:val="both"/>
      </w:pPr>
    </w:p>
    <w:p w:rsidR="006201C9" w:rsidRDefault="006201C9" w:rsidP="006201C9">
      <w:pPr>
        <w:ind w:left="708" w:firstLine="183"/>
        <w:jc w:val="both"/>
      </w:pPr>
    </w:p>
    <w:p w:rsidR="00EA56D1" w:rsidRDefault="00EA56D1" w:rsidP="006201C9">
      <w:pPr>
        <w:rPr>
          <w:rFonts w:eastAsia="Times New Roman"/>
          <w:b/>
        </w:rPr>
      </w:pPr>
    </w:p>
    <w:p w:rsidR="006201C9" w:rsidRPr="00A57571" w:rsidRDefault="006201C9" w:rsidP="006201C9">
      <w:pPr>
        <w:rPr>
          <w:rFonts w:eastAsia="Times New Roman"/>
          <w:b/>
        </w:rPr>
      </w:pPr>
      <w:r w:rsidRPr="00A57571">
        <w:rPr>
          <w:rFonts w:eastAsia="Times New Roman"/>
          <w:b/>
        </w:rPr>
        <w:t>ТЕОДОРА КИРЯКОВА</w:t>
      </w:r>
    </w:p>
    <w:p w:rsidR="006201C9" w:rsidRPr="00A57571" w:rsidRDefault="006201C9" w:rsidP="006201C9">
      <w:pPr>
        <w:rPr>
          <w:rFonts w:eastAsia="Times New Roman"/>
          <w:i/>
          <w:lang w:val="ru-RU"/>
        </w:rPr>
      </w:pPr>
      <w:r w:rsidRPr="00A57571">
        <w:rPr>
          <w:rFonts w:eastAsia="Times New Roman"/>
          <w:i/>
        </w:rPr>
        <w:t>Директор</w:t>
      </w:r>
    </w:p>
    <w:p w:rsidR="006201C9" w:rsidRPr="00A57571" w:rsidRDefault="006201C9" w:rsidP="006201C9">
      <w:pPr>
        <w:rPr>
          <w:rFonts w:eastAsia="Times New Roman"/>
          <w:i/>
        </w:rPr>
      </w:pPr>
      <w:r w:rsidRPr="00A57571">
        <w:rPr>
          <w:rFonts w:eastAsia="Times New Roman"/>
          <w:i/>
        </w:rPr>
        <w:t>СУ „П.Р.Славейков”</w:t>
      </w:r>
    </w:p>
    <w:p w:rsidR="006201C9" w:rsidRPr="00A57571" w:rsidRDefault="006201C9" w:rsidP="006201C9">
      <w:pPr>
        <w:jc w:val="both"/>
        <w:rPr>
          <w:rFonts w:eastAsia="Times New Roman"/>
          <w:b/>
        </w:rPr>
      </w:pPr>
      <w:r w:rsidRPr="00A57571">
        <w:rPr>
          <w:rFonts w:eastAsia="Times New Roman"/>
          <w:i/>
        </w:rPr>
        <w:t>гр. Кричим</w:t>
      </w:r>
    </w:p>
    <w:p w:rsidR="006201C9" w:rsidRPr="006201C9" w:rsidRDefault="006201C9" w:rsidP="00E442CA">
      <w:pPr>
        <w:jc w:val="both"/>
      </w:pPr>
    </w:p>
    <w:p w:rsidR="006201C9" w:rsidRPr="006201C9" w:rsidRDefault="006201C9" w:rsidP="00E442CA">
      <w:pPr>
        <w:jc w:val="both"/>
        <w:rPr>
          <w:lang w:val="en-US"/>
        </w:rPr>
      </w:pPr>
    </w:p>
    <w:p w:rsidR="00106A9A" w:rsidRDefault="00106A9A" w:rsidP="00BC67E4">
      <w:pPr>
        <w:autoSpaceDE w:val="0"/>
        <w:autoSpaceDN w:val="0"/>
        <w:adjustRightInd w:val="0"/>
        <w:spacing w:line="300" w:lineRule="exact"/>
        <w:ind w:firstLine="360"/>
        <w:jc w:val="both"/>
        <w:rPr>
          <w:rFonts w:eastAsia="Times New Roman"/>
          <w:bCs/>
        </w:rPr>
      </w:pPr>
    </w:p>
    <w:p w:rsidR="00BC67E4" w:rsidRPr="00127C82" w:rsidRDefault="00BC67E4" w:rsidP="00BC67E4">
      <w:pPr>
        <w:autoSpaceDE w:val="0"/>
        <w:autoSpaceDN w:val="0"/>
        <w:adjustRightInd w:val="0"/>
        <w:spacing w:line="300" w:lineRule="exact"/>
        <w:ind w:firstLine="360"/>
        <w:jc w:val="both"/>
        <w:rPr>
          <w:rFonts w:eastAsia="Times New Roman"/>
          <w:bCs/>
        </w:rPr>
      </w:pPr>
      <w:r w:rsidRPr="00127C82">
        <w:rPr>
          <w:rFonts w:eastAsia="Times New Roman"/>
          <w:bCs/>
        </w:rPr>
        <w:t>Запознат/а със заповед</w:t>
      </w:r>
      <w:r>
        <w:rPr>
          <w:rFonts w:eastAsia="Times New Roman"/>
          <w:bCs/>
        </w:rPr>
        <w:t>т</w:t>
      </w:r>
      <w:r w:rsidR="00CD5527">
        <w:rPr>
          <w:rFonts w:eastAsia="Times New Roman"/>
          <w:bCs/>
        </w:rPr>
        <w:t>а</w:t>
      </w:r>
      <w:r w:rsidRPr="00127C82">
        <w:rPr>
          <w:rFonts w:eastAsia="Times New Roman"/>
          <w:bCs/>
        </w:rPr>
        <w:t>:</w:t>
      </w: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98"/>
        <w:gridCol w:w="3020"/>
        <w:gridCol w:w="2977"/>
        <w:gridCol w:w="2199"/>
      </w:tblGrid>
      <w:tr w:rsidR="00BC67E4" w:rsidRPr="00127C82" w:rsidTr="004276B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C67E4" w:rsidRPr="00127C82" w:rsidRDefault="00BC67E4" w:rsidP="004276BB">
            <w:pPr>
              <w:autoSpaceDE w:val="0"/>
              <w:autoSpaceDN w:val="0"/>
              <w:adjustRightInd w:val="0"/>
              <w:ind w:left="0"/>
              <w:rPr>
                <w:rFonts w:eastAsia="Times New Roman"/>
                <w:b/>
                <w:bCs/>
                <w:lang w:val="ru-RU"/>
              </w:rPr>
            </w:pPr>
            <w:r w:rsidRPr="00127C82">
              <w:rPr>
                <w:rFonts w:eastAsia="Times New Roman"/>
                <w:b/>
                <w:bCs/>
                <w:lang w:val="ru-RU"/>
              </w:rPr>
              <w:t xml:space="preserve">№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C67E4" w:rsidRPr="00127C82" w:rsidRDefault="00BC67E4" w:rsidP="00493C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127C82">
              <w:rPr>
                <w:rFonts w:eastAsia="Times New Roman"/>
                <w:b/>
                <w:bCs/>
                <w:lang w:val="ru-RU"/>
              </w:rPr>
              <w:t>Име и фамилия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C67E4" w:rsidRPr="00127C82" w:rsidRDefault="00BC67E4" w:rsidP="00493C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127C82">
              <w:rPr>
                <w:rFonts w:eastAsia="Times New Roman"/>
                <w:b/>
                <w:bCs/>
                <w:lang w:val="ru-RU"/>
              </w:rPr>
              <w:t xml:space="preserve">Заемана длъжност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C67E4" w:rsidRPr="00127C82" w:rsidRDefault="00BC67E4" w:rsidP="00493C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127C82">
              <w:rPr>
                <w:rFonts w:eastAsia="Times New Roman"/>
                <w:b/>
                <w:bCs/>
                <w:lang w:val="ru-RU"/>
              </w:rPr>
              <w:t>Подпис на лицето</w:t>
            </w:r>
          </w:p>
        </w:tc>
      </w:tr>
      <w:tr w:rsidR="00496006" w:rsidRPr="00127C82" w:rsidTr="004276B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06" w:rsidRPr="00127C82" w:rsidRDefault="00496006" w:rsidP="00BC67E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Cs/>
                <w:i/>
                <w:lang w:val="ru-RU"/>
              </w:rPr>
            </w:pPr>
            <w:bookmarkStart w:id="1" w:name="_GoBack"/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06" w:rsidRPr="00127C82" w:rsidRDefault="00496006" w:rsidP="004276B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</w:rPr>
            </w:pPr>
            <w:r w:rsidRPr="00127C82">
              <w:rPr>
                <w:rFonts w:eastAsia="Times New Roman"/>
                <w:bCs/>
                <w:i/>
                <w:lang w:val="ru-RU"/>
              </w:rPr>
              <w:t xml:space="preserve">Гергана </w:t>
            </w:r>
            <w:r>
              <w:rPr>
                <w:rFonts w:eastAsia="Times New Roman"/>
                <w:bCs/>
                <w:i/>
                <w:lang w:val="ru-RU"/>
              </w:rPr>
              <w:t>Стойчева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06" w:rsidRPr="00127C82" w:rsidRDefault="00496006" w:rsidP="004276B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lang w:val="ru-RU"/>
              </w:rPr>
            </w:pPr>
            <w:r>
              <w:rPr>
                <w:rFonts w:eastAsia="Times New Roman"/>
                <w:bCs/>
                <w:i/>
                <w:lang w:val="ru-RU"/>
              </w:rPr>
              <w:t>старши учител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06" w:rsidRPr="00127C82" w:rsidRDefault="00496006" w:rsidP="00493C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lang w:val="ru-RU"/>
              </w:rPr>
            </w:pPr>
          </w:p>
        </w:tc>
      </w:tr>
      <w:tr w:rsidR="00496006" w:rsidRPr="00127C82" w:rsidTr="004276B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06" w:rsidRPr="00127C82" w:rsidRDefault="00496006" w:rsidP="00BC67E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Cs/>
                <w:i/>
                <w:lang w:val="ru-RU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06" w:rsidRPr="00127C82" w:rsidRDefault="00496006" w:rsidP="004276B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lang w:val="ru-RU"/>
              </w:rPr>
            </w:pPr>
            <w:r>
              <w:rPr>
                <w:rFonts w:eastAsia="Times New Roman"/>
                <w:bCs/>
                <w:i/>
                <w:lang w:val="ru-RU"/>
              </w:rPr>
              <w:t>Гергана Танчева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06" w:rsidRPr="00127C82" w:rsidRDefault="00496006" w:rsidP="004276BB">
            <w:pPr>
              <w:autoSpaceDE w:val="0"/>
              <w:autoSpaceDN w:val="0"/>
              <w:adjustRightInd w:val="0"/>
              <w:ind w:left="0"/>
              <w:rPr>
                <w:rFonts w:eastAsia="Times New Roman"/>
                <w:bCs/>
                <w:i/>
                <w:lang w:val="ru-RU"/>
              </w:rPr>
            </w:pPr>
            <w:r>
              <w:rPr>
                <w:rFonts w:eastAsia="Times New Roman"/>
                <w:bCs/>
                <w:i/>
                <w:lang w:val="ru-RU"/>
              </w:rPr>
              <w:t xml:space="preserve">       зам.-директор УД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06" w:rsidRPr="00127C82" w:rsidRDefault="00496006" w:rsidP="00493C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lang w:val="ru-RU"/>
              </w:rPr>
            </w:pPr>
          </w:p>
        </w:tc>
      </w:tr>
      <w:tr w:rsidR="00496006" w:rsidRPr="00127C82" w:rsidTr="004276B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06" w:rsidRPr="00127C82" w:rsidRDefault="00496006" w:rsidP="00BC67E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Cs/>
                <w:i/>
                <w:lang w:val="ru-RU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06" w:rsidRDefault="00496006" w:rsidP="004276B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lang w:val="ru-RU"/>
              </w:rPr>
            </w:pPr>
            <w:r>
              <w:rPr>
                <w:rFonts w:eastAsia="Times New Roman"/>
                <w:bCs/>
                <w:i/>
                <w:lang w:val="ru-RU"/>
              </w:rPr>
              <w:t>Десислава Гюлецова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06" w:rsidRDefault="00496006" w:rsidP="004276B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lang w:val="ru-RU"/>
              </w:rPr>
            </w:pPr>
            <w:r>
              <w:rPr>
                <w:rFonts w:eastAsia="Times New Roman"/>
                <w:bCs/>
                <w:i/>
                <w:lang w:val="ru-RU"/>
              </w:rPr>
              <w:t>учител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06" w:rsidRPr="00127C82" w:rsidRDefault="00496006" w:rsidP="00493C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lang w:val="ru-RU"/>
              </w:rPr>
            </w:pPr>
          </w:p>
        </w:tc>
      </w:tr>
      <w:tr w:rsidR="00496006" w:rsidRPr="00127C82" w:rsidTr="004276B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06" w:rsidRPr="00127C82" w:rsidRDefault="00496006" w:rsidP="00BC67E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Cs/>
                <w:i/>
                <w:lang w:val="ru-RU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06" w:rsidRDefault="00496006" w:rsidP="004276B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lang w:val="ru-RU"/>
              </w:rPr>
            </w:pPr>
            <w:r>
              <w:rPr>
                <w:rFonts w:eastAsia="Times New Roman"/>
                <w:bCs/>
                <w:i/>
                <w:lang w:val="ru-RU"/>
              </w:rPr>
              <w:t>Красимира Йоргова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06" w:rsidRPr="00127C82" w:rsidRDefault="00496006" w:rsidP="004276B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lang w:val="ru-RU"/>
              </w:rPr>
            </w:pPr>
            <w:r>
              <w:rPr>
                <w:rFonts w:eastAsia="Times New Roman"/>
                <w:bCs/>
                <w:i/>
                <w:lang w:val="ru-RU"/>
              </w:rPr>
              <w:t>старши учител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06" w:rsidRPr="00127C82" w:rsidRDefault="00496006" w:rsidP="00493C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lang w:val="ru-RU"/>
              </w:rPr>
            </w:pPr>
          </w:p>
        </w:tc>
      </w:tr>
      <w:tr w:rsidR="00496006" w:rsidRPr="00127C82" w:rsidTr="004276B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06" w:rsidRPr="00127C82" w:rsidRDefault="00496006" w:rsidP="00BC67E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Cs/>
                <w:i/>
                <w:lang w:val="ru-RU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06" w:rsidRPr="00127C82" w:rsidRDefault="00496006" w:rsidP="004276B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lang w:val="ru-RU"/>
              </w:rPr>
            </w:pPr>
            <w:r>
              <w:rPr>
                <w:rFonts w:eastAsia="Times New Roman"/>
                <w:bCs/>
                <w:i/>
                <w:lang w:val="ru-RU"/>
              </w:rPr>
              <w:t>Мария Попова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06" w:rsidRPr="00127C82" w:rsidRDefault="00496006" w:rsidP="004276B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lang w:val="ru-RU"/>
              </w:rPr>
            </w:pPr>
            <w:r>
              <w:rPr>
                <w:rFonts w:eastAsia="Times New Roman"/>
                <w:bCs/>
                <w:i/>
                <w:lang w:val="ru-RU"/>
              </w:rPr>
              <w:t>учител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06" w:rsidRPr="00127C82" w:rsidRDefault="00496006" w:rsidP="00493C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lang w:val="ru-RU"/>
              </w:rPr>
            </w:pPr>
          </w:p>
        </w:tc>
      </w:tr>
      <w:tr w:rsidR="00496006" w:rsidRPr="00127C82" w:rsidTr="004276BB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06" w:rsidRPr="00127C82" w:rsidRDefault="00496006" w:rsidP="00BC67E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0"/>
              <w:jc w:val="center"/>
              <w:rPr>
                <w:rFonts w:eastAsia="Times New Roman"/>
                <w:bCs/>
                <w:i/>
                <w:lang w:val="ru-RU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06" w:rsidRPr="00127C82" w:rsidRDefault="00496006" w:rsidP="004276B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lang w:val="ru-RU"/>
              </w:rPr>
            </w:pPr>
            <w:r>
              <w:rPr>
                <w:rFonts w:eastAsia="Times New Roman"/>
                <w:bCs/>
                <w:i/>
                <w:lang w:val="ru-RU"/>
              </w:rPr>
              <w:t>Нешка Пенчева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06" w:rsidRPr="00127C82" w:rsidRDefault="00496006" w:rsidP="004276BB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lang w:val="ru-RU"/>
              </w:rPr>
            </w:pPr>
            <w:r>
              <w:rPr>
                <w:rFonts w:eastAsia="Times New Roman"/>
                <w:bCs/>
                <w:i/>
                <w:lang w:val="ru-RU"/>
              </w:rPr>
              <w:t>старши учител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06" w:rsidRPr="00127C82" w:rsidRDefault="00496006" w:rsidP="00493C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lang w:val="ru-RU"/>
              </w:rPr>
            </w:pPr>
          </w:p>
        </w:tc>
      </w:tr>
      <w:bookmarkEnd w:id="1"/>
    </w:tbl>
    <w:p w:rsidR="00887CE0" w:rsidRDefault="00887CE0" w:rsidP="00555DE1"/>
    <w:sectPr w:rsidR="00887CE0" w:rsidSect="00106A9A">
      <w:pgSz w:w="11906" w:h="16838"/>
      <w:pgMar w:top="568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7298"/>
    <w:multiLevelType w:val="hybridMultilevel"/>
    <w:tmpl w:val="18D4E596"/>
    <w:lvl w:ilvl="0" w:tplc="9214A2EE">
      <w:start w:val="1"/>
      <w:numFmt w:val="decimal"/>
      <w:lvlText w:val="%1."/>
      <w:lvlJc w:val="left"/>
      <w:pPr>
        <w:ind w:left="12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2" w:hanging="360"/>
      </w:pPr>
    </w:lvl>
    <w:lvl w:ilvl="2" w:tplc="0402001B" w:tentative="1">
      <w:start w:val="1"/>
      <w:numFmt w:val="lowerRoman"/>
      <w:lvlText w:val="%3."/>
      <w:lvlJc w:val="right"/>
      <w:pPr>
        <w:ind w:left="2722" w:hanging="180"/>
      </w:pPr>
    </w:lvl>
    <w:lvl w:ilvl="3" w:tplc="0402000F" w:tentative="1">
      <w:start w:val="1"/>
      <w:numFmt w:val="decimal"/>
      <w:lvlText w:val="%4."/>
      <w:lvlJc w:val="left"/>
      <w:pPr>
        <w:ind w:left="3442" w:hanging="360"/>
      </w:pPr>
    </w:lvl>
    <w:lvl w:ilvl="4" w:tplc="04020019" w:tentative="1">
      <w:start w:val="1"/>
      <w:numFmt w:val="lowerLetter"/>
      <w:lvlText w:val="%5."/>
      <w:lvlJc w:val="left"/>
      <w:pPr>
        <w:ind w:left="4162" w:hanging="360"/>
      </w:pPr>
    </w:lvl>
    <w:lvl w:ilvl="5" w:tplc="0402001B" w:tentative="1">
      <w:start w:val="1"/>
      <w:numFmt w:val="lowerRoman"/>
      <w:lvlText w:val="%6."/>
      <w:lvlJc w:val="right"/>
      <w:pPr>
        <w:ind w:left="4882" w:hanging="180"/>
      </w:pPr>
    </w:lvl>
    <w:lvl w:ilvl="6" w:tplc="0402000F" w:tentative="1">
      <w:start w:val="1"/>
      <w:numFmt w:val="decimal"/>
      <w:lvlText w:val="%7."/>
      <w:lvlJc w:val="left"/>
      <w:pPr>
        <w:ind w:left="5602" w:hanging="360"/>
      </w:pPr>
    </w:lvl>
    <w:lvl w:ilvl="7" w:tplc="04020019" w:tentative="1">
      <w:start w:val="1"/>
      <w:numFmt w:val="lowerLetter"/>
      <w:lvlText w:val="%8."/>
      <w:lvlJc w:val="left"/>
      <w:pPr>
        <w:ind w:left="6322" w:hanging="360"/>
      </w:pPr>
    </w:lvl>
    <w:lvl w:ilvl="8" w:tplc="0402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" w15:restartNumberingAfterBreak="0">
    <w:nsid w:val="14525183"/>
    <w:multiLevelType w:val="hybridMultilevel"/>
    <w:tmpl w:val="D916B3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46F85"/>
    <w:multiLevelType w:val="multilevel"/>
    <w:tmpl w:val="F9EA304A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449C4613"/>
    <w:multiLevelType w:val="multilevel"/>
    <w:tmpl w:val="6DEA39A6"/>
    <w:lvl w:ilvl="0">
      <w:start w:val="1"/>
      <w:numFmt w:val="decimal"/>
      <w:lvlText w:val="%1."/>
      <w:lvlJc w:val="left"/>
      <w:pPr>
        <w:ind w:left="1245" w:hanging="360"/>
      </w:pPr>
    </w:lvl>
    <w:lvl w:ilvl="1">
      <w:start w:val="1"/>
      <w:numFmt w:val="decimal"/>
      <w:isLgl/>
      <w:lvlText w:val="%1.%2.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5" w:hanging="1800"/>
      </w:pPr>
      <w:rPr>
        <w:rFonts w:hint="default"/>
      </w:rPr>
    </w:lvl>
  </w:abstractNum>
  <w:abstractNum w:abstractNumId="4" w15:restartNumberingAfterBreak="0">
    <w:nsid w:val="67BA10DA"/>
    <w:multiLevelType w:val="hybridMultilevel"/>
    <w:tmpl w:val="47DE6F04"/>
    <w:lvl w:ilvl="0" w:tplc="24A8A91C">
      <w:start w:val="1"/>
      <w:numFmt w:val="decimal"/>
      <w:lvlText w:val="%1."/>
      <w:lvlJc w:val="left"/>
      <w:pPr>
        <w:ind w:left="12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2" w:hanging="360"/>
      </w:pPr>
    </w:lvl>
    <w:lvl w:ilvl="2" w:tplc="0402001B" w:tentative="1">
      <w:start w:val="1"/>
      <w:numFmt w:val="lowerRoman"/>
      <w:lvlText w:val="%3."/>
      <w:lvlJc w:val="right"/>
      <w:pPr>
        <w:ind w:left="2722" w:hanging="180"/>
      </w:pPr>
    </w:lvl>
    <w:lvl w:ilvl="3" w:tplc="0402000F" w:tentative="1">
      <w:start w:val="1"/>
      <w:numFmt w:val="decimal"/>
      <w:lvlText w:val="%4."/>
      <w:lvlJc w:val="left"/>
      <w:pPr>
        <w:ind w:left="3442" w:hanging="360"/>
      </w:pPr>
    </w:lvl>
    <w:lvl w:ilvl="4" w:tplc="04020019" w:tentative="1">
      <w:start w:val="1"/>
      <w:numFmt w:val="lowerLetter"/>
      <w:lvlText w:val="%5."/>
      <w:lvlJc w:val="left"/>
      <w:pPr>
        <w:ind w:left="4162" w:hanging="360"/>
      </w:pPr>
    </w:lvl>
    <w:lvl w:ilvl="5" w:tplc="0402001B" w:tentative="1">
      <w:start w:val="1"/>
      <w:numFmt w:val="lowerRoman"/>
      <w:lvlText w:val="%6."/>
      <w:lvlJc w:val="right"/>
      <w:pPr>
        <w:ind w:left="4882" w:hanging="180"/>
      </w:pPr>
    </w:lvl>
    <w:lvl w:ilvl="6" w:tplc="0402000F" w:tentative="1">
      <w:start w:val="1"/>
      <w:numFmt w:val="decimal"/>
      <w:lvlText w:val="%7."/>
      <w:lvlJc w:val="left"/>
      <w:pPr>
        <w:ind w:left="5602" w:hanging="360"/>
      </w:pPr>
    </w:lvl>
    <w:lvl w:ilvl="7" w:tplc="04020019" w:tentative="1">
      <w:start w:val="1"/>
      <w:numFmt w:val="lowerLetter"/>
      <w:lvlText w:val="%8."/>
      <w:lvlJc w:val="left"/>
      <w:pPr>
        <w:ind w:left="6322" w:hanging="360"/>
      </w:pPr>
    </w:lvl>
    <w:lvl w:ilvl="8" w:tplc="0402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5" w15:restartNumberingAfterBreak="0">
    <w:nsid w:val="6FBF3320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DD"/>
    <w:rsid w:val="00041C39"/>
    <w:rsid w:val="00082A00"/>
    <w:rsid w:val="00100E49"/>
    <w:rsid w:val="00106A9A"/>
    <w:rsid w:val="00134642"/>
    <w:rsid w:val="00157C20"/>
    <w:rsid w:val="00272BC8"/>
    <w:rsid w:val="002E6B27"/>
    <w:rsid w:val="0041465C"/>
    <w:rsid w:val="004276BB"/>
    <w:rsid w:val="004300C1"/>
    <w:rsid w:val="00496006"/>
    <w:rsid w:val="005014D7"/>
    <w:rsid w:val="00555DE1"/>
    <w:rsid w:val="006201C9"/>
    <w:rsid w:val="00632660"/>
    <w:rsid w:val="00674A7E"/>
    <w:rsid w:val="006C002D"/>
    <w:rsid w:val="006C40C2"/>
    <w:rsid w:val="0072675D"/>
    <w:rsid w:val="007B6AFA"/>
    <w:rsid w:val="008525C2"/>
    <w:rsid w:val="00887CE0"/>
    <w:rsid w:val="00AF77B5"/>
    <w:rsid w:val="00BC67E4"/>
    <w:rsid w:val="00C40444"/>
    <w:rsid w:val="00C422AE"/>
    <w:rsid w:val="00C448A3"/>
    <w:rsid w:val="00CA2BE1"/>
    <w:rsid w:val="00CD5527"/>
    <w:rsid w:val="00D17C22"/>
    <w:rsid w:val="00D17C7F"/>
    <w:rsid w:val="00D6328D"/>
    <w:rsid w:val="00E442CA"/>
    <w:rsid w:val="00EA56D1"/>
    <w:rsid w:val="00EC3FDD"/>
    <w:rsid w:val="00F70BC1"/>
    <w:rsid w:val="00F91EEF"/>
    <w:rsid w:val="00FA1CF8"/>
    <w:rsid w:val="00FB2842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C6284-2C84-4DA9-801D-2071DBAF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FDD"/>
    <w:pPr>
      <w:spacing w:after="0" w:line="240" w:lineRule="auto"/>
      <w:ind w:left="525" w:right="300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C3FDD"/>
    <w:pPr>
      <w:autoSpaceDE w:val="0"/>
      <w:autoSpaceDN w:val="0"/>
      <w:spacing w:line="300" w:lineRule="atLeast"/>
      <w:ind w:firstLine="39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C3FDD"/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viewinput">
    <w:name w:val="viewinput"/>
    <w:basedOn w:val="DefaultParagraphFont"/>
    <w:rsid w:val="00EC3FDD"/>
  </w:style>
  <w:style w:type="character" w:customStyle="1" w:styleId="select2-selectionrendered">
    <w:name w:val="select2-selection__rendered"/>
    <w:basedOn w:val="DefaultParagraphFont"/>
    <w:rsid w:val="00EC3FDD"/>
  </w:style>
  <w:style w:type="character" w:customStyle="1" w:styleId="viewspan">
    <w:name w:val="viewspan"/>
    <w:basedOn w:val="DefaultParagraphFont"/>
    <w:rsid w:val="00EC3FDD"/>
  </w:style>
  <w:style w:type="character" w:customStyle="1" w:styleId="teacheroccupation">
    <w:name w:val="teacheroccupation"/>
    <w:basedOn w:val="DefaultParagraphFont"/>
    <w:rsid w:val="00EC3FDD"/>
  </w:style>
  <w:style w:type="character" w:customStyle="1" w:styleId="numbering">
    <w:name w:val="numbering"/>
    <w:basedOn w:val="DefaultParagraphFont"/>
    <w:rsid w:val="00EC3FDD"/>
  </w:style>
  <w:style w:type="character" w:customStyle="1" w:styleId="hidebutton">
    <w:name w:val="hidebutton"/>
    <w:basedOn w:val="DefaultParagraphFont"/>
    <w:rsid w:val="00EC3FDD"/>
  </w:style>
  <w:style w:type="paragraph" w:styleId="ListParagraph">
    <w:name w:val="List Paragraph"/>
    <w:basedOn w:val="Normal"/>
    <w:uiPriority w:val="34"/>
    <w:qFormat/>
    <w:rsid w:val="00FB28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02D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laveikov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</cp:lastModifiedBy>
  <cp:revision>17</cp:revision>
  <cp:lastPrinted>2022-06-20T12:15:00Z</cp:lastPrinted>
  <dcterms:created xsi:type="dcterms:W3CDTF">2021-06-22T12:06:00Z</dcterms:created>
  <dcterms:modified xsi:type="dcterms:W3CDTF">2022-07-04T07:24:00Z</dcterms:modified>
</cp:coreProperties>
</file>